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010FA" w14:textId="42F86BC0" w:rsidR="00173441" w:rsidRDefault="00004D1E" w:rsidP="00004D1E">
      <w:pPr>
        <w:spacing w:line="560" w:lineRule="exact"/>
        <w:jc w:val="center"/>
        <w:rPr>
          <w:rFonts w:ascii="方正小标宋_GBK" w:eastAsia="方正小标宋_GBK"/>
          <w:sz w:val="44"/>
          <w:szCs w:val="44"/>
        </w:rPr>
      </w:pPr>
      <w:r w:rsidRPr="00004D1E">
        <w:rPr>
          <w:rFonts w:ascii="方正小标宋_GBK" w:eastAsia="方正小标宋_GBK" w:hint="eastAsia"/>
          <w:sz w:val="44"/>
          <w:szCs w:val="44"/>
        </w:rPr>
        <w:t>承诺书</w:t>
      </w:r>
    </w:p>
    <w:p w14:paraId="45A177E0" w14:textId="5E80A311" w:rsidR="00004D1E" w:rsidRDefault="00004D1E" w:rsidP="00004D1E">
      <w:pPr>
        <w:spacing w:line="560" w:lineRule="exact"/>
        <w:jc w:val="center"/>
        <w:rPr>
          <w:rFonts w:ascii="方正小标宋_GBK" w:eastAsia="方正小标宋_GBK"/>
          <w:sz w:val="44"/>
          <w:szCs w:val="44"/>
        </w:rPr>
      </w:pPr>
    </w:p>
    <w:p w14:paraId="31C850AE" w14:textId="61F3B30E" w:rsidR="00E714A3" w:rsidRPr="00913C1C" w:rsidRDefault="00820868" w:rsidP="00E714A3">
      <w:pPr>
        <w:widowControl/>
        <w:shd w:val="clear" w:color="auto" w:fill="FFFFFF"/>
        <w:spacing w:line="560" w:lineRule="exact"/>
        <w:ind w:firstLine="645"/>
        <w:rPr>
          <w:rFonts w:ascii="微软雅黑" w:eastAsia="微软雅黑" w:hAnsi="微软雅黑" w:cs="宋体"/>
          <w:color w:val="333333"/>
          <w:kern w:val="0"/>
          <w:sz w:val="27"/>
          <w:szCs w:val="27"/>
        </w:rPr>
      </w:pPr>
      <w:r>
        <w:rPr>
          <w:rFonts w:ascii="仿宋_GB2312" w:eastAsia="仿宋_GB2312" w:hint="eastAsia"/>
          <w:sz w:val="32"/>
          <w:szCs w:val="32"/>
        </w:rPr>
        <w:t>根据《</w:t>
      </w:r>
      <w:r w:rsidRPr="00E714A3">
        <w:rPr>
          <w:rFonts w:ascii="仿宋_GB2312" w:eastAsia="仿宋_GB2312" w:hAnsi="微软雅黑" w:cs="宋体" w:hint="eastAsia"/>
          <w:color w:val="000000"/>
          <w:kern w:val="0"/>
          <w:sz w:val="32"/>
          <w:szCs w:val="32"/>
        </w:rPr>
        <w:t>山东省住房和城乡建设厅关于认真执行</w:t>
      </w:r>
      <w:r w:rsidRPr="00820868">
        <w:rPr>
          <w:rFonts w:ascii="仿宋_GB2312" w:eastAsia="仿宋_GB2312" w:hAnsi="微软雅黑" w:cs="宋体" w:hint="eastAsia"/>
          <w:color w:val="000000"/>
          <w:kern w:val="0"/>
          <w:sz w:val="32"/>
          <w:szCs w:val="32"/>
        </w:rPr>
        <w:t>〈</w:t>
      </w:r>
      <w:r w:rsidRPr="00E714A3">
        <w:rPr>
          <w:rFonts w:ascii="仿宋_GB2312" w:eastAsia="仿宋_GB2312" w:hAnsi="微软雅黑" w:cs="宋体" w:hint="eastAsia"/>
          <w:color w:val="000000"/>
          <w:kern w:val="0"/>
          <w:sz w:val="32"/>
          <w:szCs w:val="32"/>
        </w:rPr>
        <w:t>绿色建筑设计标准</w:t>
      </w:r>
      <w:r w:rsidRPr="00820868">
        <w:rPr>
          <w:rFonts w:ascii="仿宋_GB2312" w:eastAsia="仿宋_GB2312" w:hAnsi="微软雅黑" w:cs="宋体" w:hint="eastAsia"/>
          <w:color w:val="000000"/>
          <w:kern w:val="0"/>
          <w:sz w:val="32"/>
          <w:szCs w:val="32"/>
        </w:rPr>
        <w:t>〉〈</w:t>
      </w:r>
      <w:r w:rsidRPr="00E714A3">
        <w:rPr>
          <w:rFonts w:ascii="仿宋_GB2312" w:eastAsia="仿宋_GB2312" w:hAnsi="微软雅黑" w:cs="宋体" w:hint="eastAsia"/>
          <w:color w:val="000000"/>
          <w:kern w:val="0"/>
          <w:sz w:val="32"/>
          <w:szCs w:val="32"/>
        </w:rPr>
        <w:t>绿色建筑评价标准</w:t>
      </w:r>
      <w:r w:rsidRPr="00820868">
        <w:rPr>
          <w:rFonts w:ascii="仿宋_GB2312" w:eastAsia="仿宋_GB2312" w:hAnsi="微软雅黑" w:cs="宋体" w:hint="eastAsia"/>
          <w:color w:val="000000"/>
          <w:kern w:val="0"/>
          <w:sz w:val="32"/>
          <w:szCs w:val="32"/>
        </w:rPr>
        <w:t>〉</w:t>
      </w:r>
      <w:r w:rsidRPr="00E714A3">
        <w:rPr>
          <w:rFonts w:ascii="仿宋_GB2312" w:eastAsia="仿宋_GB2312" w:hAnsi="微软雅黑" w:cs="宋体" w:hint="eastAsia"/>
          <w:color w:val="000000"/>
          <w:kern w:val="0"/>
          <w:sz w:val="32"/>
          <w:szCs w:val="32"/>
        </w:rPr>
        <w:t>的通知</w:t>
      </w:r>
      <w:r>
        <w:rPr>
          <w:rFonts w:ascii="仿宋_GB2312" w:eastAsia="仿宋_GB2312" w:hint="eastAsia"/>
          <w:sz w:val="32"/>
          <w:szCs w:val="32"/>
        </w:rPr>
        <w:t>》（</w:t>
      </w:r>
      <w:r w:rsidRPr="00E714A3">
        <w:rPr>
          <w:rFonts w:ascii="仿宋_GB2312" w:eastAsia="仿宋_GB2312" w:hAnsi="微软雅黑" w:cs="宋体" w:hint="eastAsia"/>
          <w:color w:val="000000"/>
          <w:kern w:val="0"/>
          <w:sz w:val="32"/>
          <w:szCs w:val="32"/>
        </w:rPr>
        <w:t>鲁建节科字〔2021〕6号</w:t>
      </w:r>
      <w:r>
        <w:rPr>
          <w:rFonts w:ascii="仿宋_GB2312" w:eastAsia="仿宋_GB2312" w:hint="eastAsia"/>
          <w:sz w:val="32"/>
          <w:szCs w:val="32"/>
        </w:rPr>
        <w:t>）</w:t>
      </w:r>
      <w:r w:rsidR="00C105C3">
        <w:rPr>
          <w:rFonts w:ascii="仿宋_GB2312" w:eastAsia="仿宋_GB2312" w:hint="eastAsia"/>
          <w:sz w:val="32"/>
          <w:szCs w:val="32"/>
        </w:rPr>
        <w:t>、《青岛市住房和城乡建设局关于进一步规范青岛市绿色建筑标识管理工作的通知》（青建规字</w:t>
      </w:r>
      <w:r w:rsidR="00C105C3" w:rsidRPr="00E714A3">
        <w:rPr>
          <w:rFonts w:ascii="仿宋_GB2312" w:eastAsia="仿宋_GB2312" w:hAnsi="微软雅黑" w:cs="宋体" w:hint="eastAsia"/>
          <w:color w:val="000000"/>
          <w:kern w:val="0"/>
          <w:sz w:val="32"/>
          <w:szCs w:val="32"/>
        </w:rPr>
        <w:t>〔202</w:t>
      </w:r>
      <w:r w:rsidR="00C105C3">
        <w:rPr>
          <w:rFonts w:ascii="仿宋_GB2312" w:eastAsia="仿宋_GB2312" w:hAnsi="微软雅黑" w:cs="宋体"/>
          <w:color w:val="000000"/>
          <w:kern w:val="0"/>
          <w:sz w:val="32"/>
          <w:szCs w:val="32"/>
        </w:rPr>
        <w:t>2</w:t>
      </w:r>
      <w:r w:rsidR="00C105C3" w:rsidRPr="00E714A3">
        <w:rPr>
          <w:rFonts w:ascii="仿宋_GB2312" w:eastAsia="仿宋_GB2312" w:hAnsi="微软雅黑" w:cs="宋体" w:hint="eastAsia"/>
          <w:color w:val="000000"/>
          <w:kern w:val="0"/>
          <w:sz w:val="32"/>
          <w:szCs w:val="32"/>
        </w:rPr>
        <w:t>〕</w:t>
      </w:r>
      <w:r w:rsidR="00C105C3">
        <w:rPr>
          <w:rFonts w:ascii="仿宋_GB2312" w:eastAsia="仿宋_GB2312" w:hAnsi="微软雅黑" w:cs="宋体"/>
          <w:color w:val="000000"/>
          <w:kern w:val="0"/>
          <w:sz w:val="32"/>
          <w:szCs w:val="32"/>
        </w:rPr>
        <w:t>3</w:t>
      </w:r>
      <w:r w:rsidR="00C105C3" w:rsidRPr="00E714A3">
        <w:rPr>
          <w:rFonts w:ascii="仿宋_GB2312" w:eastAsia="仿宋_GB2312" w:hAnsi="微软雅黑" w:cs="宋体" w:hint="eastAsia"/>
          <w:color w:val="000000"/>
          <w:kern w:val="0"/>
          <w:sz w:val="32"/>
          <w:szCs w:val="32"/>
        </w:rPr>
        <w:t>号</w:t>
      </w:r>
      <w:r w:rsidR="00C105C3">
        <w:rPr>
          <w:rFonts w:ascii="仿宋_GB2312" w:eastAsia="仿宋_GB2312" w:hint="eastAsia"/>
          <w:sz w:val="32"/>
          <w:szCs w:val="32"/>
        </w:rPr>
        <w:t>）</w:t>
      </w:r>
      <w:r>
        <w:rPr>
          <w:rFonts w:ascii="仿宋_GB2312" w:eastAsia="仿宋_GB2312" w:hint="eastAsia"/>
          <w:sz w:val="32"/>
          <w:szCs w:val="32"/>
        </w:rPr>
        <w:t>的相关要求：</w:t>
      </w:r>
      <w:r w:rsidR="00C105C3">
        <w:rPr>
          <w:rFonts w:ascii="仿宋_GB2312" w:eastAsia="仿宋_GB2312" w:hAnsi="微软雅黑" w:cs="宋体" w:hint="eastAsia"/>
          <w:color w:val="000000"/>
          <w:kern w:val="0"/>
          <w:sz w:val="32"/>
          <w:szCs w:val="32"/>
        </w:rPr>
        <w:t>在土地划拨、出让及规划建设条件中明确绿色建筑星级要求的项目，应当按照规定星级及以上绿色建筑标准建设，并获得相应的绿色建筑标识，作为落实绿色建筑星级要求的证明</w:t>
      </w:r>
      <w:r w:rsidR="00E714A3" w:rsidRPr="00913C1C">
        <w:rPr>
          <w:rFonts w:ascii="仿宋_GB2312" w:eastAsia="仿宋_GB2312" w:hAnsi="微软雅黑" w:cs="宋体" w:hint="eastAsia"/>
          <w:color w:val="000000"/>
          <w:kern w:val="0"/>
          <w:sz w:val="32"/>
          <w:szCs w:val="32"/>
        </w:rPr>
        <w:t>。</w:t>
      </w:r>
    </w:p>
    <w:p w14:paraId="51F95DC9" w14:textId="4F4A8ED9" w:rsidR="00BD076A" w:rsidRPr="00913C1C" w:rsidRDefault="00BD076A" w:rsidP="00BD076A">
      <w:pPr>
        <w:widowControl/>
        <w:shd w:val="clear" w:color="auto" w:fill="FFFFFF"/>
        <w:spacing w:line="560" w:lineRule="exact"/>
        <w:ind w:firstLine="645"/>
        <w:rPr>
          <w:rFonts w:ascii="微软雅黑" w:eastAsia="微软雅黑" w:hAnsi="微软雅黑" w:cs="宋体"/>
          <w:color w:val="333333"/>
          <w:kern w:val="0"/>
          <w:sz w:val="27"/>
          <w:szCs w:val="27"/>
        </w:rPr>
      </w:pPr>
      <w:r>
        <w:rPr>
          <w:rFonts w:ascii="仿宋_GB2312" w:eastAsia="仿宋_GB2312" w:hint="eastAsia"/>
          <w:sz w:val="32"/>
          <w:szCs w:val="32"/>
        </w:rPr>
        <w:t>我单位承诺</w:t>
      </w:r>
      <w:r w:rsidR="00CA10B4">
        <w:rPr>
          <w:rFonts w:ascii="仿宋_GB2312" w:eastAsia="仿宋_GB2312"/>
          <w:sz w:val="32"/>
          <w:szCs w:val="32"/>
          <w:u w:val="single"/>
        </w:rPr>
        <w:t>XXXXX</w:t>
      </w:r>
      <w:r>
        <w:rPr>
          <w:rFonts w:ascii="仿宋_GB2312" w:eastAsia="仿宋_GB2312" w:hint="eastAsia"/>
          <w:sz w:val="32"/>
          <w:szCs w:val="32"/>
        </w:rPr>
        <w:t>项目完成竣工备案验收后，</w:t>
      </w:r>
      <w:r w:rsidR="00DC641F">
        <w:rPr>
          <w:rFonts w:ascii="仿宋_GB2312" w:eastAsia="仿宋_GB2312" w:hint="eastAsia"/>
          <w:sz w:val="32"/>
          <w:szCs w:val="32"/>
        </w:rPr>
        <w:t>及时</w:t>
      </w:r>
      <w:r>
        <w:rPr>
          <w:rFonts w:ascii="仿宋_GB2312" w:eastAsia="仿宋_GB2312" w:hAnsi="微软雅黑" w:cs="宋体" w:hint="eastAsia"/>
          <w:color w:val="000000"/>
          <w:kern w:val="0"/>
          <w:sz w:val="32"/>
          <w:szCs w:val="32"/>
        </w:rPr>
        <w:t>完成</w:t>
      </w:r>
      <w:r w:rsidR="00CA10B4" w:rsidRPr="00CA10B4">
        <w:rPr>
          <w:rFonts w:ascii="仿宋_GB2312" w:eastAsia="仿宋_GB2312" w:hAnsi="微软雅黑" w:cs="宋体" w:hint="eastAsia"/>
          <w:color w:val="000000"/>
          <w:kern w:val="0"/>
          <w:sz w:val="32"/>
          <w:szCs w:val="32"/>
          <w:u w:val="single"/>
        </w:rPr>
        <w:t>X</w:t>
      </w:r>
      <w:r w:rsidR="00CA10B4" w:rsidRPr="00CA10B4">
        <w:rPr>
          <w:rFonts w:ascii="仿宋_GB2312" w:eastAsia="仿宋_GB2312" w:hAnsi="微软雅黑" w:cs="宋体"/>
          <w:color w:val="000000"/>
          <w:kern w:val="0"/>
          <w:sz w:val="32"/>
          <w:szCs w:val="32"/>
          <w:u w:val="single"/>
        </w:rPr>
        <w:t>X</w:t>
      </w:r>
      <w:r w:rsidRPr="00913C1C">
        <w:rPr>
          <w:rFonts w:ascii="仿宋_GB2312" w:eastAsia="仿宋_GB2312" w:hAnsi="微软雅黑" w:cs="宋体" w:hint="eastAsia"/>
          <w:color w:val="000000"/>
          <w:kern w:val="0"/>
          <w:sz w:val="32"/>
          <w:szCs w:val="32"/>
        </w:rPr>
        <w:t>星级</w:t>
      </w:r>
      <w:r w:rsidR="00CA10B4" w:rsidRPr="00913C1C">
        <w:rPr>
          <w:rFonts w:ascii="仿宋_GB2312" w:eastAsia="仿宋_GB2312" w:hAnsi="微软雅黑" w:cs="宋体" w:hint="eastAsia"/>
          <w:color w:val="000000"/>
          <w:kern w:val="0"/>
          <w:sz w:val="32"/>
          <w:szCs w:val="32"/>
        </w:rPr>
        <w:t>绿色建筑</w:t>
      </w:r>
      <w:r w:rsidRPr="00913C1C">
        <w:rPr>
          <w:rFonts w:ascii="仿宋_GB2312" w:eastAsia="仿宋_GB2312" w:hAnsi="微软雅黑" w:cs="宋体" w:hint="eastAsia"/>
          <w:color w:val="000000"/>
          <w:kern w:val="0"/>
          <w:sz w:val="32"/>
          <w:szCs w:val="32"/>
        </w:rPr>
        <w:t>认定并获得相应标识。</w:t>
      </w:r>
    </w:p>
    <w:p w14:paraId="18AF14A5" w14:textId="0799EA7C" w:rsidR="00BD076A" w:rsidRDefault="00BD076A">
      <w:pPr>
        <w:spacing w:line="560" w:lineRule="exact"/>
        <w:ind w:firstLineChars="200" w:firstLine="640"/>
        <w:rPr>
          <w:rFonts w:ascii="仿宋_GB2312" w:eastAsia="仿宋_GB2312"/>
          <w:sz w:val="32"/>
          <w:szCs w:val="32"/>
        </w:rPr>
      </w:pPr>
      <w:r>
        <w:rPr>
          <w:rFonts w:ascii="仿宋_GB2312" w:eastAsia="仿宋_GB2312" w:hint="eastAsia"/>
          <w:sz w:val="32"/>
          <w:szCs w:val="32"/>
        </w:rPr>
        <w:t>特此承诺。</w:t>
      </w:r>
    </w:p>
    <w:p w14:paraId="36C54355" w14:textId="48B4D4C4" w:rsidR="00BD076A" w:rsidRDefault="00BD076A">
      <w:pPr>
        <w:spacing w:line="560" w:lineRule="exact"/>
        <w:ind w:firstLineChars="200" w:firstLine="640"/>
        <w:rPr>
          <w:rFonts w:ascii="仿宋_GB2312" w:eastAsia="仿宋_GB2312"/>
          <w:sz w:val="32"/>
          <w:szCs w:val="32"/>
        </w:rPr>
      </w:pPr>
    </w:p>
    <w:p w14:paraId="5FD14CAC" w14:textId="7B77440A" w:rsidR="00BD076A" w:rsidRDefault="00BD076A">
      <w:pPr>
        <w:spacing w:line="560" w:lineRule="exact"/>
        <w:ind w:firstLineChars="200" w:firstLine="640"/>
        <w:rPr>
          <w:rFonts w:ascii="仿宋_GB2312" w:eastAsia="仿宋_GB2312"/>
          <w:sz w:val="32"/>
          <w:szCs w:val="32"/>
        </w:rPr>
      </w:pPr>
    </w:p>
    <w:p w14:paraId="05264A67" w14:textId="77777777" w:rsidR="00BD076A" w:rsidRDefault="00BD076A" w:rsidP="00BD076A">
      <w:pPr>
        <w:spacing w:line="560" w:lineRule="exact"/>
        <w:rPr>
          <w:rFonts w:ascii="仿宋_GB2312" w:eastAsia="仿宋_GB2312"/>
          <w:sz w:val="32"/>
          <w:szCs w:val="32"/>
        </w:rPr>
      </w:pPr>
    </w:p>
    <w:p w14:paraId="0806CB2E" w14:textId="717A3B01" w:rsidR="00BD076A" w:rsidRDefault="00BD076A" w:rsidP="00DC641F">
      <w:pPr>
        <w:spacing w:line="560" w:lineRule="exact"/>
        <w:ind w:firstLineChars="900" w:firstLine="2880"/>
        <w:rPr>
          <w:rFonts w:ascii="仿宋_GB2312" w:eastAsia="仿宋_GB2312"/>
          <w:sz w:val="32"/>
          <w:szCs w:val="32"/>
        </w:rPr>
      </w:pPr>
      <w:r>
        <w:rPr>
          <w:rFonts w:ascii="仿宋_GB2312" w:eastAsia="仿宋_GB2312" w:hint="eastAsia"/>
          <w:sz w:val="32"/>
          <w:szCs w:val="32"/>
        </w:rPr>
        <w:t>建设单位（公章）：</w:t>
      </w:r>
      <w:r>
        <w:rPr>
          <w:rFonts w:ascii="仿宋_GB2312" w:eastAsia="仿宋_GB2312"/>
          <w:sz w:val="32"/>
          <w:szCs w:val="32"/>
        </w:rPr>
        <w:t xml:space="preserve"> </w:t>
      </w:r>
    </w:p>
    <w:p w14:paraId="7936883A" w14:textId="3C150FFB" w:rsidR="00CA10B4" w:rsidRDefault="00CA10B4" w:rsidP="00BD076A">
      <w:pPr>
        <w:spacing w:line="560" w:lineRule="exact"/>
        <w:ind w:firstLineChars="1300" w:firstLine="4160"/>
        <w:rPr>
          <w:rFonts w:ascii="仿宋_GB2312" w:eastAsia="仿宋_GB2312"/>
          <w:sz w:val="32"/>
          <w:szCs w:val="32"/>
        </w:rPr>
      </w:pPr>
    </w:p>
    <w:p w14:paraId="0F12F437" w14:textId="77777777" w:rsidR="00CA10B4" w:rsidRDefault="00CA10B4" w:rsidP="00BD076A">
      <w:pPr>
        <w:spacing w:line="560" w:lineRule="exact"/>
        <w:ind w:firstLineChars="1300" w:firstLine="4160"/>
        <w:rPr>
          <w:rFonts w:ascii="仿宋_GB2312" w:eastAsia="仿宋_GB2312"/>
          <w:sz w:val="32"/>
          <w:szCs w:val="32"/>
        </w:rPr>
      </w:pPr>
    </w:p>
    <w:p w14:paraId="508202AA" w14:textId="77777777" w:rsidR="00BD076A" w:rsidRDefault="00BD076A">
      <w:pPr>
        <w:spacing w:line="560" w:lineRule="exact"/>
        <w:ind w:firstLineChars="200" w:firstLine="640"/>
        <w:rPr>
          <w:rFonts w:ascii="仿宋_GB2312" w:eastAsia="仿宋_GB2312"/>
          <w:sz w:val="32"/>
          <w:szCs w:val="32"/>
        </w:rPr>
      </w:pPr>
    </w:p>
    <w:p w14:paraId="18E34A9F" w14:textId="35395D0C" w:rsidR="00BD076A" w:rsidRDefault="00BD076A" w:rsidP="00DC641F">
      <w:pPr>
        <w:spacing w:line="560" w:lineRule="exact"/>
        <w:ind w:firstLineChars="900" w:firstLine="2880"/>
        <w:rPr>
          <w:rFonts w:ascii="仿宋_GB2312" w:eastAsia="仿宋_GB2312"/>
          <w:sz w:val="32"/>
          <w:szCs w:val="32"/>
        </w:rPr>
      </w:pPr>
      <w:r>
        <w:rPr>
          <w:rFonts w:ascii="仿宋_GB2312" w:eastAsia="仿宋_GB2312" w:hint="eastAsia"/>
          <w:sz w:val="32"/>
          <w:szCs w:val="32"/>
        </w:rPr>
        <w:t>建设单位项目负责人（签字）：</w:t>
      </w:r>
      <w:r>
        <w:rPr>
          <w:rFonts w:ascii="仿宋_GB2312" w:eastAsia="仿宋_GB2312"/>
          <w:sz w:val="32"/>
          <w:szCs w:val="32"/>
        </w:rPr>
        <w:t xml:space="preserve"> </w:t>
      </w:r>
    </w:p>
    <w:p w14:paraId="36BC46F7" w14:textId="74B36D53" w:rsidR="00BD076A" w:rsidRDefault="00BD076A">
      <w:pPr>
        <w:spacing w:line="560" w:lineRule="exact"/>
        <w:ind w:firstLineChars="200" w:firstLine="640"/>
        <w:rPr>
          <w:rFonts w:ascii="仿宋_GB2312" w:eastAsia="仿宋_GB2312"/>
          <w:sz w:val="32"/>
          <w:szCs w:val="32"/>
        </w:rPr>
      </w:pPr>
    </w:p>
    <w:p w14:paraId="2275EC6F" w14:textId="77777777" w:rsidR="00BD076A" w:rsidRDefault="00BD076A">
      <w:pPr>
        <w:spacing w:line="560" w:lineRule="exact"/>
        <w:ind w:firstLineChars="200" w:firstLine="640"/>
        <w:rPr>
          <w:rFonts w:ascii="仿宋_GB2312" w:eastAsia="仿宋_GB2312"/>
          <w:sz w:val="32"/>
          <w:szCs w:val="32"/>
        </w:rPr>
      </w:pPr>
    </w:p>
    <w:p w14:paraId="1638B598" w14:textId="115122A6" w:rsidR="00BD076A" w:rsidRPr="00BD076A" w:rsidRDefault="00BD076A" w:rsidP="00BD076A">
      <w:pPr>
        <w:spacing w:line="560" w:lineRule="exact"/>
        <w:ind w:firstLineChars="2000" w:firstLine="6400"/>
        <w:rPr>
          <w:rFonts w:ascii="仿宋_GB2312" w:eastAsia="仿宋_GB2312"/>
          <w:sz w:val="32"/>
          <w:szCs w:val="32"/>
        </w:rPr>
      </w:pPr>
      <w:r>
        <w:rPr>
          <w:rFonts w:ascii="仿宋_GB2312" w:eastAsia="仿宋_GB2312" w:hint="eastAsia"/>
          <w:sz w:val="32"/>
          <w:szCs w:val="32"/>
        </w:rPr>
        <w:t xml:space="preserve">年 </w:t>
      </w:r>
      <w:r>
        <w:rPr>
          <w:rFonts w:ascii="仿宋_GB2312" w:eastAsia="仿宋_GB2312"/>
          <w:sz w:val="32"/>
          <w:szCs w:val="32"/>
        </w:rPr>
        <w:t xml:space="preserve"> </w:t>
      </w:r>
      <w:r>
        <w:rPr>
          <w:rFonts w:ascii="仿宋_GB2312" w:eastAsia="仿宋_GB2312" w:hint="eastAsia"/>
          <w:sz w:val="32"/>
          <w:szCs w:val="32"/>
        </w:rPr>
        <w:t xml:space="preserve">月 </w:t>
      </w:r>
      <w:r>
        <w:rPr>
          <w:rFonts w:ascii="仿宋_GB2312" w:eastAsia="仿宋_GB2312"/>
          <w:sz w:val="32"/>
          <w:szCs w:val="32"/>
        </w:rPr>
        <w:t xml:space="preserve"> </w:t>
      </w:r>
      <w:r>
        <w:rPr>
          <w:rFonts w:ascii="仿宋_GB2312" w:eastAsia="仿宋_GB2312" w:hint="eastAsia"/>
          <w:sz w:val="32"/>
          <w:szCs w:val="32"/>
        </w:rPr>
        <w:t>日</w:t>
      </w:r>
    </w:p>
    <w:sectPr w:rsidR="00BD076A" w:rsidRPr="00BD07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A6945" w14:textId="77777777" w:rsidR="00044DE3" w:rsidRDefault="00044DE3" w:rsidP="00F1328A">
      <w:r>
        <w:separator/>
      </w:r>
    </w:p>
  </w:endnote>
  <w:endnote w:type="continuationSeparator" w:id="0">
    <w:p w14:paraId="6B909D4A" w14:textId="77777777" w:rsidR="00044DE3" w:rsidRDefault="00044DE3" w:rsidP="00F1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008A1" w14:textId="77777777" w:rsidR="00044DE3" w:rsidRDefault="00044DE3" w:rsidP="00F1328A">
      <w:r>
        <w:separator/>
      </w:r>
    </w:p>
  </w:footnote>
  <w:footnote w:type="continuationSeparator" w:id="0">
    <w:p w14:paraId="70A2E9C2" w14:textId="77777777" w:rsidR="00044DE3" w:rsidRDefault="00044DE3" w:rsidP="00F132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441"/>
    <w:rsid w:val="00004D1E"/>
    <w:rsid w:val="00044DE3"/>
    <w:rsid w:val="00173441"/>
    <w:rsid w:val="00820868"/>
    <w:rsid w:val="00BD076A"/>
    <w:rsid w:val="00C105C3"/>
    <w:rsid w:val="00CA0457"/>
    <w:rsid w:val="00CA10B4"/>
    <w:rsid w:val="00DC641F"/>
    <w:rsid w:val="00E714A3"/>
    <w:rsid w:val="00F13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A971E"/>
  <w15:chartTrackingRefBased/>
  <w15:docId w15:val="{AA95020D-005B-4518-8A45-B8A58C4A1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328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1328A"/>
    <w:rPr>
      <w:sz w:val="18"/>
      <w:szCs w:val="18"/>
    </w:rPr>
  </w:style>
  <w:style w:type="paragraph" w:styleId="a5">
    <w:name w:val="footer"/>
    <w:basedOn w:val="a"/>
    <w:link w:val="a6"/>
    <w:uiPriority w:val="99"/>
    <w:unhideWhenUsed/>
    <w:rsid w:val="00F1328A"/>
    <w:pPr>
      <w:tabs>
        <w:tab w:val="center" w:pos="4153"/>
        <w:tab w:val="right" w:pos="8306"/>
      </w:tabs>
      <w:snapToGrid w:val="0"/>
      <w:jc w:val="left"/>
    </w:pPr>
    <w:rPr>
      <w:sz w:val="18"/>
      <w:szCs w:val="18"/>
    </w:rPr>
  </w:style>
  <w:style w:type="character" w:customStyle="1" w:styleId="a6">
    <w:name w:val="页脚 字符"/>
    <w:basedOn w:val="a0"/>
    <w:link w:val="a5"/>
    <w:uiPriority w:val="99"/>
    <w:rsid w:val="00F132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74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44</Words>
  <Characters>251</Characters>
  <Application>Microsoft Office Word</Application>
  <DocSecurity>0</DocSecurity>
  <Lines>2</Lines>
  <Paragraphs>1</Paragraphs>
  <ScaleCrop>false</ScaleCrop>
  <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建龙</dc:creator>
  <cp:keywords/>
  <dc:description/>
  <cp:lastModifiedBy>王 建龙</cp:lastModifiedBy>
  <cp:revision>21</cp:revision>
  <dcterms:created xsi:type="dcterms:W3CDTF">2022-05-13T08:07:00Z</dcterms:created>
  <dcterms:modified xsi:type="dcterms:W3CDTF">2022-05-20T02:41:00Z</dcterms:modified>
</cp:coreProperties>
</file>