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jc w:val="both"/>
        <w:rPr>
          <w:rFonts w:hint="eastAsia" w:ascii="仿宋_GB2312" w:hAnsi="仿宋_GB2312" w:eastAsia="仿宋_GB2312" w:cs="仿宋_GB2312"/>
          <w:sz w:val="44"/>
          <w:szCs w:val="44"/>
        </w:rPr>
      </w:pPr>
      <w:bookmarkStart w:id="0" w:name="bookmark10"/>
      <w:bookmarkStart w:id="1" w:name="bookmark9"/>
      <w:bookmarkStart w:id="2" w:name="bookmark8"/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42"/>
          <w:szCs w:val="42"/>
        </w:rPr>
        <w:t>附件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44"/>
          <w:szCs w:val="44"/>
        </w:rPr>
        <w:t>1</w:t>
      </w:r>
      <w:bookmarkEnd w:id="0"/>
    </w:p>
    <w:p>
      <w:pPr>
        <w:pStyle w:val="9"/>
        <w:keepNext/>
        <w:keepLines/>
        <w:widowControl w:val="0"/>
        <w:shd w:val="clear" w:color="auto" w:fill="auto"/>
        <w:bidi w:val="0"/>
        <w:spacing w:before="0" w:line="744" w:lineRule="exact"/>
        <w:ind w:left="0" w:right="0" w:firstLine="0"/>
        <w:jc w:val="center"/>
        <w:rPr>
          <w:rFonts w:hint="eastAsia" w:ascii="仿宋_GB2312" w:hAnsi="仿宋_GB2312" w:eastAsia="仿宋_GB2312" w:cs="仿宋_GB2312"/>
          <w:b/>
          <w:bCs/>
          <w:sz w:val="44"/>
          <w:szCs w:val="44"/>
        </w:rPr>
      </w:pPr>
      <w:bookmarkStart w:id="3" w:name="bookmark11"/>
      <w:r>
        <w:rPr>
          <w:rFonts w:hint="eastAsia" w:ascii="仿宋_GB2312" w:hAnsi="仿宋_GB2312" w:eastAsia="仿宋_GB2312" w:cs="仿宋_GB2312"/>
          <w:b/>
          <w:bCs/>
          <w:color w:val="000000"/>
          <w:spacing w:val="0"/>
          <w:w w:val="100"/>
          <w:position w:val="0"/>
          <w:sz w:val="44"/>
          <w:szCs w:val="44"/>
        </w:rPr>
        <w:t>2020年广州市绿色建筑技术规范</w:t>
      </w:r>
      <w:r>
        <w:rPr>
          <w:rFonts w:hint="eastAsia" w:ascii="仿宋_GB2312" w:hAnsi="仿宋_GB2312" w:eastAsia="仿宋_GB2312" w:cs="仿宋_GB2312"/>
          <w:b/>
          <w:bCs/>
          <w:color w:val="000000"/>
          <w:spacing w:val="0"/>
          <w:w w:val="100"/>
          <w:position w:val="0"/>
          <w:sz w:val="44"/>
          <w:szCs w:val="44"/>
        </w:rPr>
        <w:br w:type="textWrapping"/>
      </w:r>
      <w:r>
        <w:rPr>
          <w:rFonts w:hint="eastAsia" w:ascii="仿宋_GB2312" w:hAnsi="仿宋_GB2312" w:eastAsia="仿宋_GB2312" w:cs="仿宋_GB2312"/>
          <w:b/>
          <w:bCs/>
          <w:color w:val="000000"/>
          <w:spacing w:val="0"/>
          <w:w w:val="100"/>
          <w:position w:val="0"/>
          <w:sz w:val="44"/>
          <w:szCs w:val="44"/>
        </w:rPr>
        <w:t>宣贯培训报名表</w:t>
      </w:r>
      <w:bookmarkEnd w:id="1"/>
      <w:bookmarkEnd w:id="2"/>
      <w:bookmarkEnd w:id="3"/>
    </w:p>
    <w:tbl>
      <w:tblPr>
        <w:tblStyle w:val="2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362"/>
        <w:gridCol w:w="4373"/>
        <w:gridCol w:w="3173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4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6"/>
                <w:szCs w:val="26"/>
              </w:rPr>
            </w:pPr>
            <w:bookmarkStart w:id="4" w:name="_GoBack"/>
            <w:bookmarkEnd w:id="4"/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>单位名称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1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>职务/职称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1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>联系电话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rFonts w:hint="eastAsia" w:ascii="仿宋_GB2312" w:hAnsi="仿宋_GB2312" w:eastAsia="仿宋_GB2312" w:cs="仿宋_GB2312"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>合计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5"/>
              <w:keepNext w:val="0"/>
              <w:keepLines w:val="0"/>
              <w:widowControl w:val="0"/>
              <w:shd w:val="clear" w:color="auto" w:fill="auto"/>
              <w:tabs>
                <w:tab w:val="left" w:leader="underscore" w:pos="830"/>
              </w:tabs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pacing w:val="0"/>
                <w:w w:val="100"/>
                <w:position w:val="0"/>
                <w:sz w:val="26"/>
                <w:szCs w:val="26"/>
              </w:rPr>
              <w:t>人</w:t>
            </w:r>
          </w:p>
        </w:tc>
      </w:tr>
    </w:tbl>
    <w:p>
      <w:pPr>
        <w:widowControl w:val="0"/>
        <w:spacing w:after="299" w:line="1" w:lineRule="exact"/>
        <w:rPr>
          <w:rFonts w:hint="eastAsia" w:ascii="仿宋_GB2312" w:hAnsi="仿宋_GB2312" w:eastAsia="仿宋_GB2312" w:cs="仿宋_GB2312"/>
        </w:rPr>
      </w:pPr>
    </w:p>
    <w:p>
      <w:pPr>
        <w:pStyle w:val="15"/>
        <w:keepNext w:val="0"/>
        <w:keepLines w:val="0"/>
        <w:widowControl w:val="0"/>
        <w:shd w:val="clear" w:color="auto" w:fill="auto"/>
        <w:bidi w:val="0"/>
        <w:spacing w:before="0" w:after="40" w:line="358" w:lineRule="exact"/>
        <w:ind w:left="620" w:right="0" w:hanging="620"/>
        <w:jc w:val="left"/>
        <w:rPr>
          <w:rFonts w:hint="eastAsia" w:ascii="仿宋_GB2312" w:hAnsi="仿宋_GB2312" w:eastAsia="仿宋_GB2312" w:cs="仿宋_GB2312"/>
          <w:sz w:val="26"/>
          <w:szCs w:val="26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</w:rPr>
        <w:t>注：1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  <w:lang w:val="zh-CN" w:eastAsia="zh-CN" w:bidi="zh-CN"/>
        </w:rPr>
        <w:t>.参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</w:rPr>
        <w:t>训代表请将此表发送至广州市建筑节能与墙材革新管理办公室，联系人: 黄涛，电子邮箱：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  <w:lang w:val="en-US" w:eastAsia="en-US" w:bidi="en-US"/>
        </w:rPr>
        <w:t>527770640@qq.com。</w:t>
      </w:r>
    </w:p>
    <w:p>
      <w:pPr>
        <w:pStyle w:val="13"/>
        <w:keepNext w:val="0"/>
        <w:keepLines w:val="0"/>
        <w:widowControl w:val="0"/>
        <w:shd w:val="clear" w:color="auto" w:fill="auto"/>
        <w:bidi w:val="0"/>
        <w:spacing w:before="0" w:after="0" w:line="626" w:lineRule="exact"/>
        <w:ind w:left="0" w:right="0" w:firstLine="0"/>
        <w:jc w:val="left"/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</w:rPr>
        <w:t>2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  <w:lang w:eastAsia="zh-CN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</w:rPr>
        <w:t>报名截止时间：2020年12月7日（周一）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6"/>
          <w:szCs w:val="26"/>
          <w:lang w:val="en-US" w:eastAsia="en-US" w:bidi="en-US"/>
        </w:rPr>
        <w:t>17:00</w:t>
      </w:r>
    </w:p>
    <w:sectPr>
      <w:footerReference r:id="rId5" w:type="default"/>
      <w:footerReference r:id="rId6" w:type="even"/>
      <w:footnotePr>
        <w:numFmt w:val="decimal"/>
      </w:footnotePr>
      <w:type w:val="continuous"/>
      <w:pgSz w:w="11900" w:h="16840"/>
      <w:pgMar w:top="2214" w:right="1823" w:bottom="2214" w:left="1564" w:header="0" w:footer="3" w:gutter="0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5584" behindDoc="1" locked="0" layoutInCell="1" allowOverlap="1">
              <wp:simplePos x="0" y="0"/>
              <wp:positionH relativeFrom="page">
                <wp:posOffset>3733165</wp:posOffset>
              </wp:positionH>
              <wp:positionV relativeFrom="page">
                <wp:posOffset>9719310</wp:posOffset>
              </wp:positionV>
              <wp:extent cx="68580" cy="99060"/>
              <wp:effectExtent l="0" t="0" r="0" b="0"/>
              <wp:wrapNone/>
              <wp:docPr id="7" name="Shap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580" cy="990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>
                          <w:pPr>
                            <w:pStyle w:val="7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2"/>
                              <w:szCs w:val="22"/>
                            </w:rPr>
                            <w:t>#</w:t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7" o:spid="_x0000_s1026" o:spt="202" type="#_x0000_t202" style="position:absolute;left:0pt;margin-left:293.95pt;margin-top:765.3pt;height:7.8pt;width:5.4pt;mso-position-horizontal-relative:page;mso-position-vertical-relative:page;mso-wrap-style:none;z-index:-440400896;mso-width-relative:page;mso-height-relative:page;" filled="f" stroked="f" coordsize="21600,21600" o:gfxdata="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Bas7Gb2QAA&#10;AA0BAAAPAAAAAAAAAAEAIAAAACIAAABkcnMvZG93bnJldi54bWxQSwECFAAUAAAACACHTuJAEwVz&#10;wKsBAABtAwAADgAAAAAAAAABACAAAAAoAQAAZHJzL2Uyb0RvYy54bWxQSwUGAAAAAAYABgBZAQAA&#10;R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2"/>
                        <w:szCs w:val="22"/>
                      </w:rPr>
                      <w:t>#</w:t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5584" behindDoc="1" locked="0" layoutInCell="1" allowOverlap="1">
              <wp:simplePos x="0" y="0"/>
              <wp:positionH relativeFrom="page">
                <wp:posOffset>3733165</wp:posOffset>
              </wp:positionH>
              <wp:positionV relativeFrom="page">
                <wp:posOffset>9719310</wp:posOffset>
              </wp:positionV>
              <wp:extent cx="68580" cy="99060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580" cy="990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>
                          <w:pPr>
                            <w:pStyle w:val="7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2"/>
                              <w:szCs w:val="22"/>
                            </w:rPr>
                            <w:t>#</w:t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9" o:spid="_x0000_s1026" o:spt="202" type="#_x0000_t202" style="position:absolute;left:0pt;margin-left:293.95pt;margin-top:765.3pt;height:7.8pt;width:5.4pt;mso-position-horizontal-relative:page;mso-position-vertical-relative:page;mso-wrap-style:none;z-index:-440400896;mso-width-relative:page;mso-height-relative:page;" filled="f" stroked="f" coordsize="21600,21600" o:gfxdata="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Bas7Gb2QAA&#10;AA0BAAAPAAAAAAAAAAEAIAAAACIAAABkcnMvZG93bnJldi54bWxQSwECFAAUAAAACACHTuJA1xKK&#10;XKsBAABtAwAADgAAAAAAAAABACAAAAAoAQAAZHJzL2Uyb0RvYy54bWxQSwUGAAAAAAYABgBZAQAA&#10;R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2"/>
                        <w:szCs w:val="22"/>
                      </w:rPr>
                      <w:t>#</w:t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evenAndOddHeaders w:val="1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</w:compat>
  <w:rsids>
    <w:rsidRoot w:val="00000000"/>
    <w:rsid w:val="77637B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Heading #1|1_"/>
    <w:basedOn w:val="3"/>
    <w:link w:val="5"/>
    <w:qFormat/>
    <w:uiPriority w:val="0"/>
    <w:rPr>
      <w:rFonts w:ascii="宋体" w:hAnsi="宋体" w:eastAsia="宋体" w:cs="宋体"/>
      <w:color w:val="DD6A62"/>
      <w:sz w:val="52"/>
      <w:szCs w:val="52"/>
      <w:u w:val="none"/>
      <w:shd w:val="clear" w:color="auto" w:fill="auto"/>
      <w:lang w:val="zh-TW" w:eastAsia="zh-TW" w:bidi="zh-TW"/>
    </w:rPr>
  </w:style>
  <w:style w:type="paragraph" w:customStyle="1" w:styleId="5">
    <w:name w:val="Heading #1|1"/>
    <w:basedOn w:val="1"/>
    <w:link w:val="4"/>
    <w:uiPriority w:val="0"/>
    <w:pPr>
      <w:widowControl w:val="0"/>
      <w:shd w:val="clear" w:color="auto" w:fill="auto"/>
      <w:spacing w:before="100" w:after="400"/>
      <w:jc w:val="center"/>
      <w:outlineLvl w:val="0"/>
    </w:pPr>
    <w:rPr>
      <w:rFonts w:ascii="宋体" w:hAnsi="宋体" w:eastAsia="宋体" w:cs="宋体"/>
      <w:color w:val="DD6A62"/>
      <w:sz w:val="52"/>
      <w:szCs w:val="52"/>
      <w:u w:val="none"/>
      <w:shd w:val="clear" w:color="auto" w:fill="auto"/>
      <w:lang w:val="zh-TW" w:eastAsia="zh-TW" w:bidi="zh-TW"/>
    </w:rPr>
  </w:style>
  <w:style w:type="character" w:customStyle="1" w:styleId="6">
    <w:name w:val="Header or footer|2_"/>
    <w:basedOn w:val="3"/>
    <w:link w:val="7"/>
    <w:qFormat/>
    <w:uiPriority w:val="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7">
    <w:name w:val="Header or footer|2"/>
    <w:basedOn w:val="1"/>
    <w:link w:val="6"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character" w:customStyle="1" w:styleId="8">
    <w:name w:val="Heading #2|1_"/>
    <w:basedOn w:val="3"/>
    <w:link w:val="9"/>
    <w:qFormat/>
    <w:uiPriority w:val="0"/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9">
    <w:name w:val="Heading #2|1"/>
    <w:basedOn w:val="1"/>
    <w:link w:val="8"/>
    <w:uiPriority w:val="0"/>
    <w:pPr>
      <w:widowControl w:val="0"/>
      <w:shd w:val="clear" w:color="auto" w:fill="auto"/>
      <w:spacing w:after="140" w:line="586" w:lineRule="exact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character" w:customStyle="1" w:styleId="10">
    <w:name w:val="Body text|1_"/>
    <w:basedOn w:val="3"/>
    <w:link w:val="11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1">
    <w:name w:val="Body text|1"/>
    <w:basedOn w:val="1"/>
    <w:link w:val="10"/>
    <w:uiPriority w:val="0"/>
    <w:pPr>
      <w:widowControl w:val="0"/>
      <w:shd w:val="clear" w:color="auto" w:fill="auto"/>
      <w:spacing w:line="425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12">
    <w:name w:val="Body text|2_"/>
    <w:basedOn w:val="3"/>
    <w:link w:val="13"/>
    <w:qFormat/>
    <w:uiPriority w:val="0"/>
    <w:rPr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3">
    <w:name w:val="Body text|2"/>
    <w:basedOn w:val="1"/>
    <w:link w:val="12"/>
    <w:uiPriority w:val="0"/>
    <w:pPr>
      <w:widowControl w:val="0"/>
      <w:shd w:val="clear" w:color="auto" w:fill="auto"/>
      <w:spacing w:line="606" w:lineRule="exact"/>
      <w:ind w:firstLine="330"/>
    </w:pPr>
    <w:rPr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14">
    <w:name w:val="Other|1_"/>
    <w:basedOn w:val="3"/>
    <w:link w:val="15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5">
    <w:name w:val="Other|1"/>
    <w:basedOn w:val="1"/>
    <w:link w:val="14"/>
    <w:uiPriority w:val="0"/>
    <w:pPr>
      <w:widowControl w:val="0"/>
      <w:shd w:val="clear" w:color="auto" w:fill="auto"/>
      <w:spacing w:line="425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16">
    <w:name w:val="Body text|3_"/>
    <w:basedOn w:val="3"/>
    <w:link w:val="17"/>
    <w:qFormat/>
    <w:uiPriority w:val="0"/>
    <w:rPr>
      <w:rFonts w:ascii="宋体" w:hAnsi="宋体" w:eastAsia="宋体" w:cs="宋体"/>
      <w:sz w:val="10"/>
      <w:szCs w:val="10"/>
      <w:u w:val="none"/>
      <w:shd w:val="clear" w:color="auto" w:fill="auto"/>
      <w:lang w:val="zh-TW" w:eastAsia="zh-TW" w:bidi="zh-TW"/>
    </w:rPr>
  </w:style>
  <w:style w:type="paragraph" w:customStyle="1" w:styleId="17">
    <w:name w:val="Body text|3"/>
    <w:basedOn w:val="1"/>
    <w:link w:val="16"/>
    <w:uiPriority w:val="0"/>
    <w:pPr>
      <w:widowControl w:val="0"/>
      <w:shd w:val="clear" w:color="auto" w:fill="auto"/>
    </w:pPr>
    <w:rPr>
      <w:rFonts w:ascii="宋体" w:hAnsi="宋体" w:eastAsia="宋体" w:cs="宋体"/>
      <w:sz w:val="10"/>
      <w:szCs w:val="10"/>
      <w:u w:val="none"/>
      <w:shd w:val="clear" w:color="auto" w:fill="auto"/>
      <w:lang w:val="zh-TW" w:eastAsia="zh-TW" w:bidi="zh-TW"/>
    </w:rPr>
  </w:style>
  <w:style w:type="character" w:customStyle="1" w:styleId="18">
    <w:name w:val="Picture caption|1_"/>
    <w:basedOn w:val="3"/>
    <w:link w:val="19"/>
    <w:uiPriority w:val="0"/>
    <w:rPr>
      <w:rFonts w:ascii="宋体" w:hAnsi="宋体" w:eastAsia="宋体" w:cs="宋体"/>
      <w:sz w:val="10"/>
      <w:szCs w:val="10"/>
      <w:u w:val="none"/>
      <w:shd w:val="clear" w:color="auto" w:fill="auto"/>
      <w:lang w:val="zh-TW" w:eastAsia="zh-TW" w:bidi="zh-TW"/>
    </w:rPr>
  </w:style>
  <w:style w:type="paragraph" w:customStyle="1" w:styleId="19">
    <w:name w:val="Picture caption|1"/>
    <w:basedOn w:val="1"/>
    <w:link w:val="18"/>
    <w:uiPriority w:val="0"/>
    <w:pPr>
      <w:widowControl w:val="0"/>
      <w:shd w:val="clear" w:color="auto" w:fill="auto"/>
    </w:pPr>
    <w:rPr>
      <w:rFonts w:ascii="宋体" w:hAnsi="宋体" w:eastAsia="宋体" w:cs="宋体"/>
      <w:sz w:val="10"/>
      <w:szCs w:val="10"/>
      <w:u w:val="none"/>
      <w:shd w:val="clear" w:color="auto" w:fill="auto"/>
      <w:lang w:val="zh-TW" w:eastAsia="zh-TW" w:bidi="zh-TW"/>
    </w:rPr>
  </w:style>
  <w:style w:type="character" w:customStyle="1" w:styleId="20">
    <w:name w:val="Other|2_"/>
    <w:basedOn w:val="3"/>
    <w:link w:val="21"/>
    <w:uiPriority w:val="0"/>
    <w:rPr>
      <w:rFonts w:ascii="宋体" w:hAnsi="宋体" w:eastAsia="宋体" w:cs="宋体"/>
      <w:sz w:val="12"/>
      <w:szCs w:val="12"/>
      <w:u w:val="none"/>
      <w:shd w:val="clear" w:color="auto" w:fill="auto"/>
      <w:lang w:val="zh-TW" w:eastAsia="zh-TW" w:bidi="zh-TW"/>
    </w:rPr>
  </w:style>
  <w:style w:type="paragraph" w:customStyle="1" w:styleId="21">
    <w:name w:val="Other|2"/>
    <w:basedOn w:val="1"/>
    <w:link w:val="20"/>
    <w:uiPriority w:val="0"/>
    <w:pPr>
      <w:widowControl w:val="0"/>
      <w:shd w:val="clear" w:color="auto" w:fill="auto"/>
    </w:pPr>
    <w:rPr>
      <w:rFonts w:ascii="宋体" w:hAnsi="宋体" w:eastAsia="宋体" w:cs="宋体"/>
      <w:sz w:val="12"/>
      <w:szCs w:val="12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23</TotalTime>
  <ScaleCrop>false</ScaleCrop>
  <LinksUpToDate>false</LinksUpToDate>
  <Application>WPS Office_11.1.0.10132_F1E327BC-269C-435d-A152-05C5408002CA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2020-11-30T07:36:15Z</dcterms:created>
  <dc:creator>Administrator</dc:creator>
  <cp:lastModifiedBy>苏玉斌</cp:lastModifiedBy>
  <dcterms:modified xsi:type="dcterms:W3CDTF">2020-11-30T07:59:16Z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