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803" w:firstLineChars="200"/>
        <w:jc w:val="center"/>
        <w:rPr>
          <w:rFonts w:hint="eastAsia" w:ascii="仿宋" w:hAnsi="仿宋" w:eastAsia="仿宋" w:cs="仿宋"/>
          <w:b/>
          <w:bCs/>
          <w:sz w:val="40"/>
          <w:szCs w:val="40"/>
          <w:lang w:val="en-US" w:eastAsia="zh-CN"/>
        </w:rPr>
      </w:pPr>
      <w:r>
        <w:rPr>
          <w:rFonts w:hint="eastAsia" w:ascii="仿宋" w:hAnsi="仿宋" w:eastAsia="仿宋" w:cs="仿宋"/>
          <w:b/>
          <w:bCs/>
          <w:sz w:val="40"/>
          <w:szCs w:val="40"/>
          <w:lang w:val="en-US" w:eastAsia="zh-CN"/>
        </w:rPr>
        <w:t>建筑节能减排咨询师人员能力验证报名申请表</w:t>
      </w:r>
    </w:p>
    <w:p>
      <w:pPr>
        <w:pStyle w:val="2"/>
        <w:rPr>
          <w:rFonts w:hint="eastAsia"/>
          <w:lang w:val="en-US" w:eastAsia="zh-CN"/>
        </w:rPr>
      </w:pPr>
    </w:p>
    <w:tbl>
      <w:tblPr>
        <w:tblStyle w:val="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1523"/>
        <w:gridCol w:w="1672"/>
        <w:gridCol w:w="1361"/>
        <w:gridCol w:w="2810"/>
        <w:gridCol w:w="18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386" w:type="pct"/>
            <w:vMerge w:val="restart"/>
            <w:noWrap w:val="0"/>
            <w:textDirection w:val="tbRlV"/>
            <w:vAlign w:val="top"/>
          </w:tcPr>
          <w:p>
            <w:pPr>
              <w:spacing w:line="480" w:lineRule="auto"/>
              <w:ind w:left="113" w:right="113"/>
              <w:jc w:val="center"/>
              <w:rPr>
                <w:rFonts w:hint="default"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基本情况</w:t>
            </w:r>
          </w:p>
        </w:tc>
        <w:tc>
          <w:tcPr>
            <w:tcW w:w="764" w:type="pct"/>
            <w:noWrap w:val="0"/>
            <w:vAlign w:val="top"/>
          </w:tcPr>
          <w:p>
            <w:pPr>
              <w:spacing w:line="480" w:lineRule="auto"/>
              <w:jc w:val="center"/>
              <w:rPr>
                <w:rFonts w:hint="default"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姓名</w:t>
            </w:r>
          </w:p>
        </w:tc>
        <w:tc>
          <w:tcPr>
            <w:tcW w:w="839" w:type="pct"/>
            <w:noWrap w:val="0"/>
            <w:vAlign w:val="top"/>
          </w:tcPr>
          <w:p>
            <w:pPr>
              <w:spacing w:line="480" w:lineRule="auto"/>
              <w:jc w:val="center"/>
              <w:rPr>
                <w:rFonts w:hint="eastAsia" w:ascii="仿宋" w:hAnsi="仿宋" w:eastAsia="仿宋" w:cs="仿宋"/>
                <w:b/>
                <w:bCs/>
                <w:sz w:val="24"/>
                <w:szCs w:val="24"/>
                <w:vertAlign w:val="baseline"/>
                <w:lang w:val="en-US" w:eastAsia="zh-CN"/>
              </w:rPr>
            </w:pPr>
          </w:p>
        </w:tc>
        <w:tc>
          <w:tcPr>
            <w:tcW w:w="683" w:type="pct"/>
            <w:noWrap w:val="0"/>
            <w:vAlign w:val="top"/>
          </w:tcPr>
          <w:p>
            <w:pPr>
              <w:spacing w:line="480" w:lineRule="auto"/>
              <w:jc w:val="center"/>
              <w:rPr>
                <w:rFonts w:hint="default"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性别</w:t>
            </w:r>
          </w:p>
        </w:tc>
        <w:tc>
          <w:tcPr>
            <w:tcW w:w="1410" w:type="pct"/>
            <w:noWrap w:val="0"/>
            <w:vAlign w:val="top"/>
          </w:tcPr>
          <w:p>
            <w:pPr>
              <w:spacing w:line="480" w:lineRule="auto"/>
              <w:jc w:val="center"/>
              <w:rPr>
                <w:rFonts w:hint="eastAsia" w:ascii="仿宋" w:hAnsi="仿宋" w:eastAsia="仿宋" w:cs="仿宋"/>
                <w:b/>
                <w:bCs/>
                <w:sz w:val="24"/>
                <w:szCs w:val="24"/>
                <w:vertAlign w:val="baseline"/>
                <w:lang w:val="en-US" w:eastAsia="zh-CN"/>
              </w:rPr>
            </w:pPr>
          </w:p>
        </w:tc>
        <w:tc>
          <w:tcPr>
            <w:tcW w:w="916" w:type="pct"/>
            <w:vMerge w:val="restart"/>
            <w:noWrap w:val="0"/>
            <w:vAlign w:val="center"/>
          </w:tcPr>
          <w:p>
            <w:pPr>
              <w:spacing w:line="480" w:lineRule="auto"/>
              <w:jc w:val="center"/>
              <w:rPr>
                <w:rFonts w:hint="default"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二寸蓝底照片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86" w:type="pct"/>
            <w:vMerge w:val="continue"/>
            <w:noWrap w:val="0"/>
            <w:vAlign w:val="top"/>
          </w:tcPr>
          <w:p>
            <w:pPr>
              <w:spacing w:line="480" w:lineRule="auto"/>
              <w:jc w:val="center"/>
              <w:rPr>
                <w:rFonts w:hint="eastAsia" w:ascii="仿宋" w:hAnsi="仿宋" w:eastAsia="仿宋" w:cs="仿宋"/>
                <w:b/>
                <w:bCs/>
                <w:sz w:val="24"/>
                <w:szCs w:val="24"/>
                <w:vertAlign w:val="baseline"/>
                <w:lang w:val="en-US" w:eastAsia="zh-CN"/>
              </w:rPr>
            </w:pPr>
          </w:p>
        </w:tc>
        <w:tc>
          <w:tcPr>
            <w:tcW w:w="764" w:type="pct"/>
            <w:noWrap w:val="0"/>
            <w:vAlign w:val="top"/>
          </w:tcPr>
          <w:p>
            <w:pPr>
              <w:spacing w:line="480" w:lineRule="auto"/>
              <w:jc w:val="center"/>
              <w:rPr>
                <w:rFonts w:hint="default"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所在地</w:t>
            </w:r>
          </w:p>
        </w:tc>
        <w:tc>
          <w:tcPr>
            <w:tcW w:w="839" w:type="pct"/>
            <w:noWrap w:val="0"/>
            <w:vAlign w:val="top"/>
          </w:tcPr>
          <w:p>
            <w:pPr>
              <w:spacing w:line="480" w:lineRule="auto"/>
              <w:jc w:val="center"/>
              <w:rPr>
                <w:rFonts w:hint="eastAsia" w:ascii="仿宋" w:hAnsi="仿宋" w:eastAsia="仿宋" w:cs="仿宋"/>
                <w:b/>
                <w:bCs/>
                <w:sz w:val="24"/>
                <w:szCs w:val="24"/>
                <w:vertAlign w:val="baseline"/>
                <w:lang w:val="en-US" w:eastAsia="zh-CN"/>
              </w:rPr>
            </w:pPr>
          </w:p>
        </w:tc>
        <w:tc>
          <w:tcPr>
            <w:tcW w:w="683" w:type="pct"/>
            <w:noWrap w:val="0"/>
            <w:vAlign w:val="top"/>
          </w:tcPr>
          <w:p>
            <w:pPr>
              <w:spacing w:line="480" w:lineRule="auto"/>
              <w:jc w:val="center"/>
              <w:rPr>
                <w:rFonts w:hint="default"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身份证号</w:t>
            </w:r>
          </w:p>
        </w:tc>
        <w:tc>
          <w:tcPr>
            <w:tcW w:w="1410" w:type="pct"/>
            <w:noWrap w:val="0"/>
            <w:vAlign w:val="top"/>
          </w:tcPr>
          <w:p>
            <w:pPr>
              <w:spacing w:line="480" w:lineRule="auto"/>
              <w:jc w:val="center"/>
              <w:rPr>
                <w:rFonts w:hint="eastAsia" w:ascii="仿宋" w:hAnsi="仿宋" w:eastAsia="仿宋" w:cs="仿宋"/>
                <w:b/>
                <w:bCs/>
                <w:sz w:val="24"/>
                <w:szCs w:val="24"/>
                <w:vertAlign w:val="baseline"/>
                <w:lang w:val="en-US" w:eastAsia="zh-CN"/>
              </w:rPr>
            </w:pPr>
          </w:p>
        </w:tc>
        <w:tc>
          <w:tcPr>
            <w:tcW w:w="916" w:type="pct"/>
            <w:vMerge w:val="continue"/>
            <w:noWrap w:val="0"/>
            <w:vAlign w:val="top"/>
          </w:tcPr>
          <w:p>
            <w:pPr>
              <w:spacing w:line="480" w:lineRule="auto"/>
              <w:jc w:val="center"/>
              <w:rPr>
                <w:rFonts w:hint="eastAsia" w:ascii="仿宋" w:hAnsi="仿宋" w:eastAsia="仿宋" w:cs="仿宋"/>
                <w:b/>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86" w:type="pct"/>
            <w:vMerge w:val="continue"/>
            <w:noWrap w:val="0"/>
            <w:vAlign w:val="top"/>
          </w:tcPr>
          <w:p>
            <w:pPr>
              <w:spacing w:line="480" w:lineRule="auto"/>
              <w:jc w:val="center"/>
              <w:rPr>
                <w:rFonts w:hint="eastAsia" w:ascii="仿宋" w:hAnsi="仿宋" w:eastAsia="仿宋" w:cs="仿宋"/>
                <w:b/>
                <w:bCs/>
                <w:sz w:val="24"/>
                <w:szCs w:val="24"/>
                <w:vertAlign w:val="baseline"/>
                <w:lang w:val="en-US" w:eastAsia="zh-CN"/>
              </w:rPr>
            </w:pPr>
          </w:p>
        </w:tc>
        <w:tc>
          <w:tcPr>
            <w:tcW w:w="764" w:type="pct"/>
            <w:noWrap w:val="0"/>
            <w:vAlign w:val="top"/>
          </w:tcPr>
          <w:p>
            <w:pPr>
              <w:spacing w:line="480" w:lineRule="auto"/>
              <w:jc w:val="center"/>
              <w:rPr>
                <w:rFonts w:hint="default"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联系电话</w:t>
            </w:r>
          </w:p>
        </w:tc>
        <w:tc>
          <w:tcPr>
            <w:tcW w:w="839" w:type="pct"/>
            <w:noWrap w:val="0"/>
            <w:vAlign w:val="top"/>
          </w:tcPr>
          <w:p>
            <w:pPr>
              <w:spacing w:line="480" w:lineRule="auto"/>
              <w:jc w:val="center"/>
              <w:rPr>
                <w:rFonts w:hint="eastAsia" w:ascii="仿宋" w:hAnsi="仿宋" w:eastAsia="仿宋" w:cs="仿宋"/>
                <w:b/>
                <w:bCs/>
                <w:sz w:val="24"/>
                <w:szCs w:val="24"/>
                <w:vertAlign w:val="baseline"/>
                <w:lang w:val="en-US" w:eastAsia="zh-CN"/>
              </w:rPr>
            </w:pPr>
          </w:p>
        </w:tc>
        <w:tc>
          <w:tcPr>
            <w:tcW w:w="683" w:type="pct"/>
            <w:noWrap w:val="0"/>
            <w:vAlign w:val="top"/>
          </w:tcPr>
          <w:p>
            <w:pPr>
              <w:spacing w:line="480" w:lineRule="auto"/>
              <w:jc w:val="center"/>
              <w:rPr>
                <w:rFonts w:hint="default"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报名时间</w:t>
            </w:r>
          </w:p>
        </w:tc>
        <w:tc>
          <w:tcPr>
            <w:tcW w:w="1410" w:type="pct"/>
            <w:noWrap w:val="0"/>
            <w:vAlign w:val="top"/>
          </w:tcPr>
          <w:p>
            <w:pPr>
              <w:spacing w:line="480" w:lineRule="auto"/>
              <w:jc w:val="center"/>
              <w:rPr>
                <w:rFonts w:hint="eastAsia" w:ascii="仿宋" w:hAnsi="仿宋" w:eastAsia="仿宋" w:cs="仿宋"/>
                <w:b/>
                <w:bCs/>
                <w:sz w:val="24"/>
                <w:szCs w:val="24"/>
                <w:vertAlign w:val="baseline"/>
                <w:lang w:val="en-US" w:eastAsia="zh-CN"/>
              </w:rPr>
            </w:pPr>
          </w:p>
        </w:tc>
        <w:tc>
          <w:tcPr>
            <w:tcW w:w="916" w:type="pct"/>
            <w:vMerge w:val="continue"/>
            <w:noWrap w:val="0"/>
            <w:vAlign w:val="top"/>
          </w:tcPr>
          <w:p>
            <w:pPr>
              <w:spacing w:line="480" w:lineRule="auto"/>
              <w:jc w:val="center"/>
              <w:rPr>
                <w:rFonts w:hint="eastAsia" w:ascii="仿宋" w:hAnsi="仿宋" w:eastAsia="仿宋" w:cs="仿宋"/>
                <w:b/>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86" w:type="pct"/>
            <w:vMerge w:val="continue"/>
            <w:noWrap w:val="0"/>
            <w:vAlign w:val="top"/>
          </w:tcPr>
          <w:p>
            <w:pPr>
              <w:spacing w:line="480" w:lineRule="auto"/>
              <w:jc w:val="center"/>
              <w:rPr>
                <w:rFonts w:hint="eastAsia" w:ascii="仿宋" w:hAnsi="仿宋" w:eastAsia="仿宋" w:cs="仿宋"/>
                <w:b/>
                <w:bCs/>
                <w:sz w:val="24"/>
                <w:szCs w:val="24"/>
                <w:vertAlign w:val="baseline"/>
                <w:lang w:val="en-US" w:eastAsia="zh-CN"/>
              </w:rPr>
            </w:pPr>
          </w:p>
        </w:tc>
        <w:tc>
          <w:tcPr>
            <w:tcW w:w="764" w:type="pct"/>
            <w:noWrap w:val="0"/>
            <w:vAlign w:val="top"/>
          </w:tcPr>
          <w:p>
            <w:pPr>
              <w:spacing w:line="480" w:lineRule="auto"/>
              <w:jc w:val="center"/>
              <w:rPr>
                <w:rFonts w:hint="default"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文化程度</w:t>
            </w:r>
          </w:p>
        </w:tc>
        <w:tc>
          <w:tcPr>
            <w:tcW w:w="839" w:type="pct"/>
            <w:noWrap w:val="0"/>
            <w:vAlign w:val="top"/>
          </w:tcPr>
          <w:p>
            <w:pPr>
              <w:spacing w:line="480" w:lineRule="auto"/>
              <w:jc w:val="center"/>
              <w:rPr>
                <w:rFonts w:hint="default" w:ascii="仿宋" w:hAnsi="仿宋" w:eastAsia="仿宋" w:cs="仿宋"/>
                <w:b/>
                <w:bCs/>
                <w:sz w:val="24"/>
                <w:szCs w:val="24"/>
                <w:vertAlign w:val="baseline"/>
                <w:lang w:val="en-US" w:eastAsia="zh-CN"/>
              </w:rPr>
            </w:pPr>
          </w:p>
        </w:tc>
        <w:tc>
          <w:tcPr>
            <w:tcW w:w="683" w:type="pct"/>
            <w:noWrap w:val="0"/>
            <w:vAlign w:val="top"/>
          </w:tcPr>
          <w:p>
            <w:pPr>
              <w:spacing w:line="480" w:lineRule="auto"/>
              <w:jc w:val="center"/>
              <w:rPr>
                <w:rFonts w:hint="eastAsia"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毕业院校</w:t>
            </w:r>
          </w:p>
        </w:tc>
        <w:tc>
          <w:tcPr>
            <w:tcW w:w="1410" w:type="pct"/>
            <w:noWrap w:val="0"/>
            <w:vAlign w:val="top"/>
          </w:tcPr>
          <w:p>
            <w:pPr>
              <w:spacing w:line="480" w:lineRule="auto"/>
              <w:jc w:val="center"/>
              <w:rPr>
                <w:rFonts w:hint="eastAsia" w:ascii="仿宋" w:hAnsi="仿宋" w:eastAsia="仿宋" w:cs="仿宋"/>
                <w:b/>
                <w:bCs/>
                <w:sz w:val="24"/>
                <w:szCs w:val="24"/>
                <w:vertAlign w:val="baseline"/>
                <w:lang w:val="en-US" w:eastAsia="zh-CN"/>
              </w:rPr>
            </w:pPr>
          </w:p>
        </w:tc>
        <w:tc>
          <w:tcPr>
            <w:tcW w:w="916" w:type="pct"/>
            <w:vMerge w:val="continue"/>
            <w:noWrap w:val="0"/>
            <w:vAlign w:val="top"/>
          </w:tcPr>
          <w:p>
            <w:pPr>
              <w:spacing w:line="480" w:lineRule="auto"/>
              <w:jc w:val="center"/>
              <w:rPr>
                <w:rFonts w:hint="eastAsia" w:ascii="仿宋" w:hAnsi="仿宋" w:eastAsia="仿宋" w:cs="仿宋"/>
                <w:b/>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1" w:hRule="atLeast"/>
        </w:trPr>
        <w:tc>
          <w:tcPr>
            <w:tcW w:w="386" w:type="pct"/>
            <w:noWrap w:val="0"/>
            <w:textDirection w:val="tbRlV"/>
            <w:vAlign w:val="top"/>
          </w:tcPr>
          <w:p>
            <w:pPr>
              <w:spacing w:line="240" w:lineRule="auto"/>
              <w:ind w:left="113" w:right="113"/>
              <w:jc w:val="center"/>
              <w:rPr>
                <w:rFonts w:hint="default"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报名知情说明</w:t>
            </w:r>
          </w:p>
        </w:tc>
        <w:tc>
          <w:tcPr>
            <w:tcW w:w="4613" w:type="pct"/>
            <w:gridSpan w:val="5"/>
            <w:noWrap w:val="0"/>
            <w:vAlign w:val="top"/>
          </w:tcPr>
          <w:p>
            <w:pPr>
              <w:ind w:firstLine="482" w:firstLineChars="200"/>
              <w:jc w:val="center"/>
              <w:rPr>
                <w:rFonts w:hint="eastAsia" w:ascii="仿宋" w:hAnsi="仿宋" w:eastAsia="仿宋" w:cs="仿宋"/>
                <w:b/>
                <w:bCs/>
                <w:sz w:val="24"/>
                <w:szCs w:val="24"/>
                <w:vertAlign w:val="baseline"/>
                <w:lang w:val="en-US" w:eastAsia="zh-CN"/>
              </w:rPr>
            </w:pPr>
          </w:p>
          <w:p>
            <w:pPr>
              <w:ind w:firstLine="3614" w:firstLineChars="1500"/>
              <w:jc w:val="both"/>
              <w:rPr>
                <w:rFonts w:hint="eastAsia" w:ascii="仿宋" w:hAnsi="仿宋" w:eastAsia="仿宋" w:cs="仿宋"/>
                <w:b/>
                <w:bCs/>
                <w:sz w:val="24"/>
                <w:szCs w:val="24"/>
                <w:vertAlign w:val="baseline"/>
                <w:lang w:val="en-US" w:eastAsia="zh-CN"/>
              </w:rPr>
            </w:pPr>
          </w:p>
          <w:p>
            <w:pPr>
              <w:ind w:firstLine="3614" w:firstLineChars="1500"/>
              <w:jc w:val="both"/>
              <w:rPr>
                <w:rFonts w:hint="eastAsia"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报名知情函</w:t>
            </w:r>
          </w:p>
          <w:p>
            <w:pPr>
              <w:ind w:firstLine="3614" w:firstLineChars="1500"/>
              <w:jc w:val="both"/>
              <w:rPr>
                <w:rFonts w:hint="default" w:ascii="仿宋" w:hAnsi="仿宋" w:eastAsia="仿宋" w:cs="仿宋"/>
                <w:b/>
                <w:bCs/>
                <w:sz w:val="24"/>
                <w:szCs w:val="24"/>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1、《人员能力验证管理办法》及该专业人员能力验证规则由国家市场监督管理总局认证认可技术研究中心制定和发布，相</w:t>
            </w:r>
            <w:bookmarkStart w:id="0" w:name="_GoBack"/>
            <w:bookmarkEnd w:id="0"/>
            <w:r>
              <w:rPr>
                <w:rFonts w:hint="eastAsia" w:ascii="仿宋" w:hAnsi="仿宋" w:eastAsia="仿宋" w:cs="仿宋"/>
                <w:b w:val="0"/>
                <w:bCs w:val="0"/>
                <w:sz w:val="24"/>
                <w:szCs w:val="24"/>
                <w:vertAlign w:val="baseline"/>
                <w:lang w:val="en-US" w:eastAsia="zh-CN"/>
              </w:rPr>
              <w:t>关事项以管理办法和规则要求为准。</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2、您在报名过程中，相关人员未向您承诺“免考”、“包过”、“可注册”、“可兼职/挂靠”等事宜。</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3、人员能力验证是指按照相关规定或标准，根据培养培训及考核验证规则，采取专业知识学习、能力素质考核、结果分析比对及验证等方式，对人员的专业能力进行培养培训及验证的合格评定过程。</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4、完成该专业学时要求的人员，可获得电子版《学时证明》，凭《学时证明》可申请参加该专业人员能力验证活动（验证形式为线上考试），符合人员能力验证规则并考试通过者可获得该专业《人员能力验证证书》。</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5、其证书性质为人员能力验证证书，非职业/执业资格类证书，持证者需遵守证书使用相关规定。证书不得涂改，不可出租、出借。</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bCs w:val="0"/>
                <w:kern w:val="2"/>
                <w:sz w:val="24"/>
                <w:szCs w:val="24"/>
                <w:vertAlign w:val="baseline"/>
                <w:lang w:val="en-US" w:eastAsia="zh-CN" w:bidi="ar-SA"/>
              </w:rPr>
            </w:pPr>
            <w:r>
              <w:rPr>
                <w:rFonts w:hint="eastAsia" w:ascii="仿宋" w:hAnsi="仿宋" w:eastAsia="仿宋" w:cs="仿宋"/>
                <w:b w:val="0"/>
                <w:bCs w:val="0"/>
                <w:kern w:val="2"/>
                <w:sz w:val="24"/>
                <w:szCs w:val="24"/>
                <w:vertAlign w:val="baseline"/>
                <w:lang w:val="en-US" w:eastAsia="zh-CN" w:bidi="ar-SA"/>
              </w:rPr>
              <w:t>本人已阅读并同意报名知情函，同时承诺以上报名信息属实。如有提供虚假材料，本人自愿承担相关责任。</w:t>
            </w:r>
          </w:p>
          <w:p>
            <w:pPr>
              <w:pStyle w:val="3"/>
              <w:keepNext w:val="0"/>
              <w:keepLines w:val="0"/>
              <w:widowControl/>
              <w:suppressLineNumbers w:val="0"/>
              <w:spacing w:before="0" w:beforeAutospacing="0" w:after="0" w:afterAutospacing="0"/>
              <w:ind w:left="0" w:right="0" w:firstLine="0"/>
              <w:jc w:val="center"/>
            </w:pPr>
          </w:p>
          <w:p>
            <w:pPr>
              <w:pStyle w:val="3"/>
              <w:keepNext w:val="0"/>
              <w:keepLines w:val="0"/>
              <w:widowControl/>
              <w:suppressLineNumbers w:val="0"/>
              <w:spacing w:before="0" w:beforeAutospacing="0" w:after="0" w:afterAutospacing="0"/>
              <w:ind w:left="0" w:right="0" w:firstLine="0"/>
              <w:jc w:val="center"/>
            </w:pPr>
          </w:p>
          <w:p>
            <w:pPr>
              <w:keepNext w:val="0"/>
              <w:keepLines w:val="0"/>
              <w:pageBreakBefore w:val="0"/>
              <w:widowControl w:val="0"/>
              <w:kinsoku/>
              <w:wordWrap w:val="0"/>
              <w:overflowPunct/>
              <w:topLinePunct w:val="0"/>
              <w:autoSpaceDE/>
              <w:autoSpaceDN/>
              <w:bidi w:val="0"/>
              <w:adjustRightInd/>
              <w:snapToGrid/>
              <w:spacing w:line="400" w:lineRule="exact"/>
              <w:ind w:firstLine="482" w:firstLineChars="200"/>
              <w:jc w:val="right"/>
              <w:textAlignment w:val="auto"/>
              <w:rPr>
                <w:rFonts w:hint="default"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 xml:space="preserve">签字：                       </w:t>
            </w:r>
          </w:p>
          <w:p>
            <w:pPr>
              <w:pStyle w:val="2"/>
              <w:wordWrap w:val="0"/>
              <w:jc w:val="right"/>
              <w:rPr>
                <w:rFonts w:hint="eastAsia" w:ascii="仿宋" w:hAnsi="仿宋" w:eastAsia="仿宋" w:cs="仿宋"/>
                <w:b/>
                <w:bCs/>
                <w:sz w:val="24"/>
                <w:szCs w:val="24"/>
                <w:vertAlign w:val="baseline"/>
                <w:lang w:val="en-US" w:eastAsia="zh-CN"/>
              </w:rPr>
            </w:pPr>
            <w:r>
              <w:rPr>
                <w:rFonts w:hint="eastAsia" w:ascii="仿宋" w:hAnsi="仿宋" w:eastAsia="仿宋" w:cs="仿宋"/>
                <w:b/>
                <w:bCs/>
                <w:sz w:val="24"/>
                <w:szCs w:val="24"/>
                <w:vertAlign w:val="baseline"/>
                <w:lang w:val="en-US" w:eastAsia="zh-CN"/>
              </w:rPr>
              <w:t xml:space="preserve">日期：      年   月   日     </w:t>
            </w:r>
          </w:p>
          <w:p>
            <w:pPr>
              <w:wordWrap/>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仿宋" w:hAnsi="仿宋" w:eastAsia="仿宋" w:cs="仿宋"/>
                <w:b/>
                <w:bCs/>
                <w:sz w:val="24"/>
                <w:szCs w:val="24"/>
                <w:vertAlign w:val="baseline"/>
                <w:lang w:val="en-US" w:eastAsia="zh-CN"/>
              </w:rPr>
            </w:pPr>
          </w:p>
        </w:tc>
      </w:tr>
    </w:tbl>
    <w:p>
      <w:pPr>
        <w:jc w:val="both"/>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注：1、以上所列选项必须如实填写，身份证号码要填写工整，清晰！</w:t>
      </w:r>
    </w:p>
    <w:p>
      <w:pPr>
        <w:ind w:firstLine="482" w:firstLineChars="200"/>
        <w:jc w:val="both"/>
        <w:rPr>
          <w:rFonts w:hint="default"/>
          <w:lang w:val="en-US" w:eastAsia="zh-CN"/>
        </w:rPr>
      </w:pPr>
      <w:r>
        <w:rPr>
          <w:rFonts w:hint="eastAsia" w:ascii="仿宋" w:hAnsi="仿宋" w:eastAsia="仿宋" w:cs="仿宋"/>
          <w:b/>
          <w:bCs/>
          <w:sz w:val="24"/>
          <w:szCs w:val="24"/>
          <w:lang w:val="en-US" w:eastAsia="zh-CN"/>
        </w:rPr>
        <w:t>2、电子版</w:t>
      </w:r>
      <w:r>
        <w:rPr>
          <w:rFonts w:hint="eastAsia" w:ascii="仿宋" w:hAnsi="仿宋" w:eastAsia="仿宋" w:cs="仿宋"/>
          <w:b/>
          <w:bCs/>
          <w:sz w:val="24"/>
          <w:szCs w:val="24"/>
          <w:vertAlign w:val="baseline"/>
          <w:lang w:val="en-US" w:eastAsia="zh-CN"/>
        </w:rPr>
        <w:t>二</w:t>
      </w:r>
      <w:r>
        <w:rPr>
          <w:rFonts w:hint="eastAsia" w:ascii="仿宋" w:hAnsi="仿宋" w:eastAsia="仿宋" w:cs="仿宋"/>
          <w:b/>
          <w:bCs/>
          <w:sz w:val="24"/>
          <w:szCs w:val="24"/>
          <w:lang w:val="en-US" w:eastAsia="zh-CN"/>
        </w:rPr>
        <w:t>寸近期同版蓝底彩照上交。</w:t>
      </w:r>
    </w:p>
    <w:sectPr>
      <w:pgSz w:w="11906" w:h="16838"/>
      <w:pgMar w:top="144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ˎ̥">
    <w:altName w:val="微软雅黑"/>
    <w:panose1 w:val="020B0604020202020204"/>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E3Nzk2OTc4OWZjZGQ2NTUzMDkxMjZjNjI2ODdkMDEifQ=="/>
  </w:docVars>
  <w:rsids>
    <w:rsidRoot w:val="48A94535"/>
    <w:rsid w:val="09D07C2E"/>
    <w:rsid w:val="0E85149F"/>
    <w:rsid w:val="139C3393"/>
    <w:rsid w:val="16240AD9"/>
    <w:rsid w:val="23DA0079"/>
    <w:rsid w:val="2CE577D4"/>
    <w:rsid w:val="320F34D0"/>
    <w:rsid w:val="3C597A00"/>
    <w:rsid w:val="45F03E22"/>
    <w:rsid w:val="48A94535"/>
    <w:rsid w:val="4C3C28EB"/>
    <w:rsid w:val="5A301D4A"/>
    <w:rsid w:val="73BA21C4"/>
    <w:rsid w:val="790B2F9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uppressAutoHyphens/>
      <w:spacing w:line="360" w:lineRule="auto"/>
    </w:pPr>
    <w:rPr>
      <w:rFonts w:ascii="ˎ̥" w:hAnsi="ˎ̥"/>
      <w:kern w:val="1"/>
      <w:sz w:val="24"/>
      <w:lang w:eastAsia="ar-SA"/>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529</Words>
  <Characters>529</Characters>
  <Lines>0</Lines>
  <Paragraphs>0</Paragraphs>
  <TotalTime>0</TotalTime>
  <ScaleCrop>false</ScaleCrop>
  <LinksUpToDate>false</LinksUpToDate>
  <CharactersWithSpaces>569</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2022-03-22T02:33:00Z</dcterms:created>
  <dc:creator>spirit</dc:creator>
  <cp:lastModifiedBy>王先森</cp:lastModifiedBy>
  <dcterms:modified xsi:type="dcterms:W3CDTF">2022-10-26T01:44:51Z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EDB17D87B0854447A1787B1FBDAB65BA</vt:lpwstr>
  </property>
</Properties>
</file>