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0BEBC718" w14:textId="34C0C133" w:rsidR="00492DF3" w:rsidRDefault="00331B81">
      <w:pPr>
        <w:spacing w:line="400" w:lineRule="exact"/>
        <w:ind w:firstLine="720"/>
        <w:jc w:val="center"/>
        <w:rPr>
          <w:rFonts w:ascii="方正小标宋简体" w:eastAsia="方正小标宋简体" w:hAnsi="方正小标宋简体" w:cs="方正小标宋简体"/>
          <w:color w:val="000000"/>
          <w:sz w:val="36"/>
          <w:szCs w:val="36"/>
        </w:rPr>
      </w:pPr>
      <w:r>
        <w:rPr>
          <w:rFonts w:ascii="方正小标宋简体" w:eastAsia="方正小标宋简体" w:hAnsi="方正小标宋简体" w:cs="方正小标宋简体" w:hint="eastAsia"/>
          <w:color w:val="000000"/>
          <w:sz w:val="36"/>
          <w:szCs w:val="36"/>
        </w:rPr>
        <w:t>房屋建筑和市政基础设施工程勘察</w:t>
      </w:r>
      <w:r w:rsidR="00E21BF0">
        <w:rPr>
          <w:rFonts w:ascii="方正小标宋简体" w:eastAsia="方正小标宋简体" w:hAnsi="方正小标宋简体" w:cs="方正小标宋简体" w:hint="eastAsia"/>
          <w:color w:val="000000"/>
          <w:sz w:val="36"/>
          <w:szCs w:val="36"/>
        </w:rPr>
        <w:t>项目</w:t>
      </w:r>
    </w:p>
    <w:p w14:paraId="6F418DE7" w14:textId="657ACBE9" w:rsidR="00492DF3" w:rsidRDefault="00F70BA5">
      <w:pPr>
        <w:spacing w:line="400" w:lineRule="exact"/>
        <w:ind w:firstLine="720"/>
        <w:jc w:val="center"/>
        <w:rPr>
          <w:rFonts w:ascii="方正仿宋简体" w:eastAsia="方正仿宋简体" w:hAnsi="方正仿宋简体" w:cs="方正仿宋简体"/>
          <w:b/>
          <w:color w:val="000000"/>
          <w:sz w:val="36"/>
          <w:szCs w:val="36"/>
        </w:rPr>
      </w:pPr>
      <w:r>
        <w:rPr>
          <w:rFonts w:ascii="方正小标宋简体" w:eastAsia="方正小标宋简体" w:hAnsi="方正小标宋简体" w:cs="方正小标宋简体" w:hint="eastAsia"/>
          <w:color w:val="000000"/>
          <w:sz w:val="36"/>
          <w:szCs w:val="36"/>
        </w:rPr>
        <w:t>现场</w:t>
      </w:r>
      <w:r w:rsidR="00331B81">
        <w:rPr>
          <w:rFonts w:ascii="方正小标宋简体" w:eastAsia="方正小标宋简体" w:hAnsi="方正小标宋简体" w:cs="方正小标宋简体" w:hint="eastAsia"/>
          <w:color w:val="000000"/>
          <w:sz w:val="36"/>
          <w:szCs w:val="36"/>
        </w:rPr>
        <w:t>检查评定表</w:t>
      </w:r>
      <w:bookmarkStart w:id="0" w:name="_GoBack"/>
      <w:bookmarkEnd w:id="0"/>
    </w:p>
    <w:p w14:paraId="40EDBADF" w14:textId="77777777" w:rsidR="00492DF3" w:rsidRDefault="00331B81">
      <w:pPr>
        <w:pStyle w:val="NormalIndent"/>
        <w:spacing w:line="240" w:lineRule="auto"/>
        <w:ind w:firstLineChars="0" w:firstLine="0"/>
        <w:rPr>
          <w:rFonts w:ascii="方正仿宋简体" w:eastAsia="方正仿宋简体" w:hAnsi="方正仿宋简体" w:cs="方正仿宋简体"/>
          <w:color w:val="000000"/>
          <w:sz w:val="28"/>
          <w:szCs w:val="28"/>
        </w:rPr>
      </w:pPr>
      <w:r>
        <w:rPr>
          <w:rFonts w:ascii="方正仿宋简体" w:eastAsia="方正仿宋简体" w:hAnsi="方正仿宋简体" w:cs="方正仿宋简体" w:hint="eastAsia"/>
          <w:color w:val="000000"/>
          <w:sz w:val="28"/>
          <w:szCs w:val="28"/>
        </w:rPr>
        <w:t xml:space="preserve">工程名称：       </w:t>
      </w:r>
      <w:r>
        <w:rPr>
          <w:rFonts w:ascii="方正仿宋简体" w:eastAsia="方正仿宋简体" w:hAnsi="方正仿宋简体" w:cs="方正仿宋简体"/>
          <w:color w:val="000000"/>
          <w:sz w:val="28"/>
          <w:szCs w:val="28"/>
        </w:rPr>
        <w:t xml:space="preserve">                 单位：             </w:t>
      </w:r>
    </w:p>
    <w:tbl>
      <w:tblPr>
        <w:tblW w:w="9495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716"/>
        <w:gridCol w:w="500"/>
        <w:gridCol w:w="306"/>
        <w:gridCol w:w="5375"/>
        <w:gridCol w:w="866"/>
        <w:gridCol w:w="866"/>
        <w:gridCol w:w="866"/>
      </w:tblGrid>
      <w:tr w:rsidR="00492DF3" w14:paraId="12ADCADC" w14:textId="77777777" w:rsidTr="002221DF">
        <w:trPr>
          <w:trHeight w:hRule="exact" w:val="510"/>
          <w:jc w:val="center"/>
        </w:trPr>
        <w:tc>
          <w:tcPr>
            <w:tcW w:w="704" w:type="dxa"/>
            <w:shd w:val="clear" w:color="auto" w:fill="auto"/>
            <w:vAlign w:val="center"/>
          </w:tcPr>
          <w:p w14:paraId="7B26E2D6" w14:textId="77777777" w:rsidR="00492DF3" w:rsidRDefault="00331B81">
            <w:pPr>
              <w:spacing w:line="240" w:lineRule="auto"/>
              <w:ind w:firstLineChars="0" w:firstLine="0"/>
              <w:jc w:val="center"/>
              <w:rPr>
                <w:rFonts w:asciiTheme="minorEastAsia" w:eastAsiaTheme="minorEastAsia" w:hAnsiTheme="minorEastAsia" w:cs="仿宋_GB2312"/>
                <w:color w:val="000000"/>
                <w:szCs w:val="21"/>
              </w:rPr>
            </w:pPr>
            <w:r>
              <w:rPr>
                <w:rFonts w:asciiTheme="minorEastAsia" w:eastAsiaTheme="minorEastAsia" w:hAnsiTheme="minorEastAsia" w:cs="仿宋_GB2312"/>
                <w:color w:val="000000"/>
                <w:szCs w:val="21"/>
              </w:rPr>
              <w:t>序号</w:t>
            </w:r>
          </w:p>
        </w:tc>
        <w:tc>
          <w:tcPr>
            <w:tcW w:w="792" w:type="dxa"/>
            <w:gridSpan w:val="2"/>
            <w:shd w:val="clear" w:color="auto" w:fill="auto"/>
            <w:vAlign w:val="center"/>
          </w:tcPr>
          <w:p w14:paraId="1DD9262D" w14:textId="77777777" w:rsidR="00492DF3" w:rsidRDefault="00331B81">
            <w:pPr>
              <w:spacing w:line="240" w:lineRule="auto"/>
              <w:ind w:firstLineChars="0" w:firstLine="0"/>
              <w:jc w:val="center"/>
              <w:rPr>
                <w:rFonts w:asciiTheme="minorEastAsia" w:eastAsiaTheme="minorEastAsia" w:hAnsiTheme="minorEastAsia" w:cs="仿宋_GB2312"/>
                <w:color w:val="000000"/>
                <w:szCs w:val="21"/>
              </w:rPr>
            </w:pPr>
            <w:r>
              <w:rPr>
                <w:rFonts w:asciiTheme="minorEastAsia" w:eastAsiaTheme="minorEastAsia" w:hAnsiTheme="minorEastAsia" w:cs="仿宋_GB2312"/>
                <w:color w:val="000000"/>
                <w:szCs w:val="21"/>
              </w:rPr>
              <w:t>项</w:t>
            </w:r>
            <w:r>
              <w:rPr>
                <w:rFonts w:asciiTheme="minorEastAsia" w:eastAsiaTheme="minorEastAsia" w:hAnsiTheme="minorEastAsia" w:cs="仿宋_GB2312" w:hint="eastAsia"/>
                <w:color w:val="000000"/>
                <w:szCs w:val="21"/>
              </w:rPr>
              <w:t xml:space="preserve"> </w:t>
            </w:r>
            <w:r>
              <w:rPr>
                <w:rFonts w:asciiTheme="minorEastAsia" w:eastAsiaTheme="minorEastAsia" w:hAnsiTheme="minorEastAsia" w:cs="仿宋_GB2312"/>
                <w:color w:val="000000"/>
                <w:szCs w:val="21"/>
              </w:rPr>
              <w:t>目</w:t>
            </w:r>
          </w:p>
        </w:tc>
        <w:tc>
          <w:tcPr>
            <w:tcW w:w="5282" w:type="dxa"/>
            <w:shd w:val="clear" w:color="auto" w:fill="auto"/>
            <w:vAlign w:val="center"/>
          </w:tcPr>
          <w:p w14:paraId="2E9A5EB2" w14:textId="77777777" w:rsidR="00492DF3" w:rsidRDefault="00331B81">
            <w:pPr>
              <w:spacing w:line="240" w:lineRule="auto"/>
              <w:ind w:firstLine="420"/>
              <w:jc w:val="center"/>
              <w:rPr>
                <w:rFonts w:asciiTheme="minorEastAsia" w:eastAsiaTheme="minorEastAsia" w:hAnsiTheme="minorEastAsia" w:cs="仿宋_GB2312"/>
                <w:color w:val="000000"/>
                <w:szCs w:val="21"/>
              </w:rPr>
            </w:pPr>
            <w:r>
              <w:rPr>
                <w:rFonts w:asciiTheme="minorEastAsia" w:eastAsiaTheme="minorEastAsia" w:hAnsiTheme="minorEastAsia" w:cs="仿宋_GB2312" w:hint="eastAsia"/>
                <w:color w:val="000000"/>
                <w:szCs w:val="21"/>
              </w:rPr>
              <w:t>检 查 内 容</w:t>
            </w:r>
          </w:p>
        </w:tc>
        <w:tc>
          <w:tcPr>
            <w:tcW w:w="851" w:type="dxa"/>
            <w:vAlign w:val="center"/>
          </w:tcPr>
          <w:p w14:paraId="732F9E0A" w14:textId="77777777" w:rsidR="00492DF3" w:rsidRDefault="00331B81">
            <w:pPr>
              <w:spacing w:line="240" w:lineRule="auto"/>
              <w:ind w:firstLineChars="0" w:firstLine="0"/>
              <w:jc w:val="center"/>
              <w:rPr>
                <w:rFonts w:asciiTheme="minorEastAsia" w:eastAsiaTheme="minorEastAsia" w:hAnsiTheme="minorEastAsia" w:cs="仿宋_GB2312"/>
                <w:color w:val="000000"/>
                <w:szCs w:val="21"/>
              </w:rPr>
            </w:pPr>
            <w:r>
              <w:rPr>
                <w:rFonts w:asciiTheme="minorEastAsia" w:eastAsiaTheme="minorEastAsia" w:hAnsiTheme="minorEastAsia" w:cs="仿宋_GB2312"/>
                <w:color w:val="000000"/>
                <w:szCs w:val="21"/>
              </w:rPr>
              <w:t>优良</w:t>
            </w:r>
          </w:p>
        </w:tc>
        <w:tc>
          <w:tcPr>
            <w:tcW w:w="851" w:type="dxa"/>
            <w:vAlign w:val="center"/>
          </w:tcPr>
          <w:p w14:paraId="04CEDB80" w14:textId="77777777" w:rsidR="00492DF3" w:rsidRDefault="00331B81">
            <w:pPr>
              <w:spacing w:line="240" w:lineRule="auto"/>
              <w:ind w:firstLineChars="0" w:firstLine="0"/>
              <w:jc w:val="center"/>
              <w:rPr>
                <w:rFonts w:asciiTheme="minorEastAsia" w:eastAsiaTheme="minorEastAsia" w:hAnsiTheme="minorEastAsia" w:cs="仿宋_GB2312"/>
                <w:color w:val="000000"/>
                <w:szCs w:val="21"/>
              </w:rPr>
            </w:pPr>
            <w:r>
              <w:rPr>
                <w:rFonts w:asciiTheme="minorEastAsia" w:eastAsiaTheme="minorEastAsia" w:hAnsiTheme="minorEastAsia" w:cs="仿宋_GB2312"/>
                <w:color w:val="000000"/>
                <w:szCs w:val="21"/>
              </w:rPr>
              <w:t>合格</w:t>
            </w:r>
          </w:p>
        </w:tc>
        <w:tc>
          <w:tcPr>
            <w:tcW w:w="851" w:type="dxa"/>
            <w:shd w:val="clear" w:color="auto" w:fill="auto"/>
            <w:vAlign w:val="center"/>
          </w:tcPr>
          <w:p w14:paraId="0EC76657" w14:textId="77777777" w:rsidR="00492DF3" w:rsidRDefault="00331B81">
            <w:pPr>
              <w:spacing w:line="240" w:lineRule="auto"/>
              <w:ind w:firstLineChars="0" w:firstLine="0"/>
              <w:jc w:val="center"/>
              <w:rPr>
                <w:rFonts w:asciiTheme="minorEastAsia" w:eastAsiaTheme="minorEastAsia" w:hAnsiTheme="minorEastAsia" w:cs="仿宋_GB2312"/>
                <w:color w:val="000000"/>
                <w:szCs w:val="21"/>
              </w:rPr>
            </w:pPr>
            <w:r>
              <w:rPr>
                <w:rFonts w:asciiTheme="minorEastAsia" w:eastAsiaTheme="minorEastAsia" w:hAnsiTheme="minorEastAsia" w:cs="仿宋_GB2312"/>
                <w:color w:val="000000"/>
                <w:szCs w:val="21"/>
              </w:rPr>
              <w:t>不合格</w:t>
            </w:r>
          </w:p>
        </w:tc>
      </w:tr>
      <w:tr w:rsidR="00492DF3" w14:paraId="0D7A9A91" w14:textId="77777777" w:rsidTr="002221DF">
        <w:trPr>
          <w:trHeight w:hRule="exact" w:val="510"/>
          <w:jc w:val="center"/>
        </w:trPr>
        <w:tc>
          <w:tcPr>
            <w:tcW w:w="704" w:type="dxa"/>
            <w:shd w:val="clear" w:color="auto" w:fill="auto"/>
            <w:vAlign w:val="center"/>
          </w:tcPr>
          <w:p w14:paraId="304C16B1" w14:textId="77777777" w:rsidR="00492DF3" w:rsidRDefault="00331B81">
            <w:pPr>
              <w:pStyle w:val="1"/>
              <w:spacing w:before="0" w:beforeAutospacing="0" w:after="0" w:afterAutospacing="0" w:line="240" w:lineRule="auto"/>
              <w:ind w:firstLineChars="0" w:firstLine="0"/>
              <w:jc w:val="center"/>
              <w:rPr>
                <w:rFonts w:ascii="Times New Roman" w:eastAsiaTheme="minorEastAsia" w:hAnsi="Times New Roman" w:hint="default"/>
                <w:b w:val="0"/>
                <w:bCs w:val="0"/>
                <w:color w:val="000000"/>
                <w:sz w:val="21"/>
                <w:szCs w:val="21"/>
              </w:rPr>
            </w:pPr>
            <w:r>
              <w:rPr>
                <w:rFonts w:ascii="Times New Roman" w:eastAsiaTheme="minorEastAsia" w:hAnsi="Times New Roman" w:hint="default"/>
                <w:b w:val="0"/>
                <w:bCs w:val="0"/>
                <w:color w:val="000000"/>
                <w:sz w:val="21"/>
                <w:szCs w:val="21"/>
              </w:rPr>
              <w:t>1</w:t>
            </w:r>
          </w:p>
        </w:tc>
        <w:tc>
          <w:tcPr>
            <w:tcW w:w="792" w:type="dxa"/>
            <w:gridSpan w:val="2"/>
            <w:vMerge w:val="restart"/>
            <w:shd w:val="clear" w:color="auto" w:fill="auto"/>
            <w:vAlign w:val="center"/>
          </w:tcPr>
          <w:p w14:paraId="720F43B0" w14:textId="77777777" w:rsidR="00492DF3" w:rsidRDefault="00331B81">
            <w:pPr>
              <w:pStyle w:val="1"/>
              <w:spacing w:before="0" w:beforeAutospacing="0" w:after="0" w:afterAutospacing="0" w:line="240" w:lineRule="auto"/>
              <w:ind w:firstLineChars="0" w:firstLine="0"/>
              <w:jc w:val="center"/>
              <w:rPr>
                <w:rFonts w:asciiTheme="minorEastAsia" w:eastAsiaTheme="minorEastAsia" w:hAnsiTheme="minorEastAsia" w:cs="方正仿宋简体" w:hint="default"/>
                <w:b w:val="0"/>
                <w:bCs w:val="0"/>
                <w:color w:val="000000"/>
                <w:sz w:val="21"/>
                <w:szCs w:val="21"/>
              </w:rPr>
            </w:pPr>
            <w:r>
              <w:rPr>
                <w:rFonts w:asciiTheme="minorEastAsia" w:eastAsiaTheme="minorEastAsia" w:hAnsiTheme="minorEastAsia" w:cs="方正仿宋简体" w:hint="default"/>
                <w:b w:val="0"/>
                <w:bCs w:val="0"/>
                <w:color w:val="000000"/>
                <w:sz w:val="21"/>
                <w:szCs w:val="21"/>
              </w:rPr>
              <w:t>技术资料</w:t>
            </w:r>
          </w:p>
        </w:tc>
        <w:tc>
          <w:tcPr>
            <w:tcW w:w="5282" w:type="dxa"/>
            <w:shd w:val="clear" w:color="auto" w:fill="auto"/>
            <w:vAlign w:val="center"/>
          </w:tcPr>
          <w:p w14:paraId="4EA4AA67" w14:textId="77777777" w:rsidR="00492DF3" w:rsidRDefault="00331B81">
            <w:pPr>
              <w:pStyle w:val="1"/>
              <w:spacing w:before="0" w:beforeAutospacing="0" w:after="0" w:afterAutospacing="0" w:line="240" w:lineRule="auto"/>
              <w:ind w:firstLineChars="0" w:firstLine="0"/>
              <w:jc w:val="center"/>
              <w:rPr>
                <w:rFonts w:asciiTheme="minorEastAsia" w:eastAsiaTheme="minorEastAsia" w:hAnsiTheme="minorEastAsia" w:cs="方正仿宋简体" w:hint="default"/>
                <w:b w:val="0"/>
                <w:bCs w:val="0"/>
                <w:color w:val="000000"/>
                <w:sz w:val="21"/>
                <w:szCs w:val="21"/>
              </w:rPr>
            </w:pPr>
            <w:r>
              <w:rPr>
                <w:rFonts w:asciiTheme="minorEastAsia" w:eastAsiaTheme="minorEastAsia" w:hAnsiTheme="minorEastAsia" w:cs="方正仿宋简体"/>
                <w:b w:val="0"/>
                <w:bCs w:val="0"/>
                <w:color w:val="000000"/>
                <w:sz w:val="21"/>
                <w:szCs w:val="21"/>
              </w:rPr>
              <w:t>安全、技术交底记录</w:t>
            </w:r>
          </w:p>
        </w:tc>
        <w:tc>
          <w:tcPr>
            <w:tcW w:w="851" w:type="dxa"/>
          </w:tcPr>
          <w:p w14:paraId="1E2A07D0" w14:textId="77777777" w:rsidR="00492DF3" w:rsidRDefault="00492DF3">
            <w:pPr>
              <w:spacing w:line="240" w:lineRule="auto"/>
              <w:ind w:firstLine="420"/>
              <w:jc w:val="center"/>
              <w:rPr>
                <w:rFonts w:asciiTheme="minorEastAsia" w:eastAsiaTheme="minorEastAsia" w:hAnsiTheme="minorEastAsia" w:cs="仿宋_GB2312"/>
                <w:color w:val="000000"/>
                <w:szCs w:val="21"/>
              </w:rPr>
            </w:pPr>
          </w:p>
        </w:tc>
        <w:tc>
          <w:tcPr>
            <w:tcW w:w="851" w:type="dxa"/>
          </w:tcPr>
          <w:p w14:paraId="4D7A7A99" w14:textId="77777777" w:rsidR="00492DF3" w:rsidRDefault="00492DF3">
            <w:pPr>
              <w:spacing w:line="240" w:lineRule="auto"/>
              <w:ind w:firstLine="420"/>
              <w:jc w:val="center"/>
              <w:rPr>
                <w:rFonts w:asciiTheme="minorEastAsia" w:eastAsiaTheme="minorEastAsia" w:hAnsiTheme="minorEastAsia" w:cs="仿宋_GB2312"/>
                <w:color w:val="000000"/>
                <w:szCs w:val="21"/>
              </w:rPr>
            </w:pPr>
          </w:p>
        </w:tc>
        <w:tc>
          <w:tcPr>
            <w:tcW w:w="851" w:type="dxa"/>
            <w:shd w:val="clear" w:color="auto" w:fill="auto"/>
            <w:vAlign w:val="center"/>
          </w:tcPr>
          <w:p w14:paraId="6EBE16B9" w14:textId="77777777" w:rsidR="00492DF3" w:rsidRDefault="00492DF3">
            <w:pPr>
              <w:spacing w:line="240" w:lineRule="auto"/>
              <w:ind w:firstLine="420"/>
              <w:jc w:val="center"/>
              <w:rPr>
                <w:rFonts w:asciiTheme="minorEastAsia" w:eastAsiaTheme="minorEastAsia" w:hAnsiTheme="minorEastAsia" w:cs="仿宋_GB2312"/>
                <w:color w:val="000000"/>
                <w:szCs w:val="21"/>
              </w:rPr>
            </w:pPr>
          </w:p>
        </w:tc>
      </w:tr>
      <w:tr w:rsidR="00492DF3" w14:paraId="6CB11115" w14:textId="77777777" w:rsidTr="002221DF">
        <w:trPr>
          <w:trHeight w:hRule="exact" w:val="510"/>
          <w:jc w:val="center"/>
        </w:trPr>
        <w:tc>
          <w:tcPr>
            <w:tcW w:w="704" w:type="dxa"/>
            <w:shd w:val="clear" w:color="auto" w:fill="auto"/>
            <w:vAlign w:val="center"/>
          </w:tcPr>
          <w:p w14:paraId="33885AC2" w14:textId="77777777" w:rsidR="00492DF3" w:rsidRDefault="00331B81">
            <w:pPr>
              <w:pStyle w:val="1"/>
              <w:spacing w:before="0" w:beforeAutospacing="0" w:after="0" w:afterAutospacing="0" w:line="240" w:lineRule="auto"/>
              <w:ind w:firstLineChars="0" w:firstLine="0"/>
              <w:jc w:val="center"/>
              <w:rPr>
                <w:rFonts w:ascii="Times New Roman" w:eastAsiaTheme="minorEastAsia" w:hAnsi="Times New Roman" w:hint="default"/>
                <w:b w:val="0"/>
                <w:bCs w:val="0"/>
                <w:color w:val="000000"/>
                <w:sz w:val="21"/>
                <w:szCs w:val="21"/>
              </w:rPr>
            </w:pPr>
            <w:r>
              <w:rPr>
                <w:rFonts w:ascii="Times New Roman" w:eastAsiaTheme="minorEastAsia" w:hAnsi="Times New Roman"/>
                <w:b w:val="0"/>
                <w:bCs w:val="0"/>
                <w:color w:val="000000"/>
                <w:sz w:val="21"/>
                <w:szCs w:val="21"/>
              </w:rPr>
              <w:t>2</w:t>
            </w:r>
          </w:p>
        </w:tc>
        <w:tc>
          <w:tcPr>
            <w:tcW w:w="792" w:type="dxa"/>
            <w:gridSpan w:val="2"/>
            <w:vMerge/>
            <w:shd w:val="clear" w:color="auto" w:fill="auto"/>
            <w:vAlign w:val="center"/>
          </w:tcPr>
          <w:p w14:paraId="110E9328" w14:textId="77777777" w:rsidR="00492DF3" w:rsidRDefault="00492DF3">
            <w:pPr>
              <w:pStyle w:val="1"/>
              <w:spacing w:before="0" w:beforeAutospacing="0" w:after="0" w:afterAutospacing="0" w:line="240" w:lineRule="auto"/>
              <w:ind w:firstLineChars="0" w:firstLine="0"/>
              <w:jc w:val="center"/>
              <w:rPr>
                <w:rFonts w:asciiTheme="minorEastAsia" w:eastAsiaTheme="minorEastAsia" w:hAnsiTheme="minorEastAsia" w:cs="方正仿宋简体" w:hint="default"/>
                <w:b w:val="0"/>
                <w:bCs w:val="0"/>
                <w:color w:val="000000"/>
                <w:sz w:val="21"/>
                <w:szCs w:val="21"/>
              </w:rPr>
            </w:pPr>
          </w:p>
        </w:tc>
        <w:tc>
          <w:tcPr>
            <w:tcW w:w="5282" w:type="dxa"/>
            <w:shd w:val="clear" w:color="auto" w:fill="auto"/>
            <w:vAlign w:val="center"/>
          </w:tcPr>
          <w:p w14:paraId="77300E5D" w14:textId="77777777" w:rsidR="00492DF3" w:rsidRDefault="00331B81">
            <w:pPr>
              <w:pStyle w:val="1"/>
              <w:spacing w:before="0" w:beforeAutospacing="0" w:after="0" w:afterAutospacing="0" w:line="240" w:lineRule="auto"/>
              <w:ind w:firstLineChars="0" w:firstLine="0"/>
              <w:jc w:val="center"/>
              <w:rPr>
                <w:rFonts w:asciiTheme="minorEastAsia" w:eastAsiaTheme="minorEastAsia" w:hAnsiTheme="minorEastAsia" w:cs="方正仿宋简体" w:hint="default"/>
                <w:b w:val="0"/>
                <w:bCs w:val="0"/>
                <w:color w:val="000000"/>
                <w:sz w:val="21"/>
                <w:szCs w:val="21"/>
              </w:rPr>
            </w:pPr>
            <w:r>
              <w:rPr>
                <w:rFonts w:asciiTheme="minorEastAsia" w:eastAsiaTheme="minorEastAsia" w:hAnsiTheme="minorEastAsia" w:cs="方正仿宋简体"/>
                <w:b w:val="0"/>
                <w:bCs w:val="0"/>
                <w:color w:val="000000"/>
                <w:sz w:val="21"/>
                <w:szCs w:val="21"/>
              </w:rPr>
              <w:t>勘探点平面布置图</w:t>
            </w:r>
          </w:p>
        </w:tc>
        <w:tc>
          <w:tcPr>
            <w:tcW w:w="851" w:type="dxa"/>
          </w:tcPr>
          <w:p w14:paraId="09A405C4" w14:textId="77777777" w:rsidR="00492DF3" w:rsidRDefault="00492DF3">
            <w:pPr>
              <w:spacing w:line="240" w:lineRule="auto"/>
              <w:ind w:firstLine="420"/>
              <w:jc w:val="center"/>
              <w:rPr>
                <w:rFonts w:asciiTheme="minorEastAsia" w:eastAsiaTheme="minorEastAsia" w:hAnsiTheme="minorEastAsia" w:cs="仿宋_GB2312"/>
                <w:color w:val="000000"/>
                <w:szCs w:val="21"/>
              </w:rPr>
            </w:pPr>
          </w:p>
        </w:tc>
        <w:tc>
          <w:tcPr>
            <w:tcW w:w="851" w:type="dxa"/>
          </w:tcPr>
          <w:p w14:paraId="747DECF8" w14:textId="77777777" w:rsidR="00492DF3" w:rsidRDefault="00492DF3">
            <w:pPr>
              <w:spacing w:line="240" w:lineRule="auto"/>
              <w:ind w:firstLine="420"/>
              <w:jc w:val="center"/>
              <w:rPr>
                <w:rFonts w:asciiTheme="minorEastAsia" w:eastAsiaTheme="minorEastAsia" w:hAnsiTheme="minorEastAsia" w:cs="仿宋_GB2312"/>
                <w:color w:val="000000"/>
                <w:szCs w:val="21"/>
              </w:rPr>
            </w:pPr>
          </w:p>
        </w:tc>
        <w:tc>
          <w:tcPr>
            <w:tcW w:w="851" w:type="dxa"/>
            <w:shd w:val="clear" w:color="auto" w:fill="auto"/>
            <w:vAlign w:val="center"/>
          </w:tcPr>
          <w:p w14:paraId="1DF8CBD9" w14:textId="77777777" w:rsidR="00492DF3" w:rsidRDefault="00492DF3">
            <w:pPr>
              <w:spacing w:line="240" w:lineRule="auto"/>
              <w:ind w:firstLine="420"/>
              <w:jc w:val="center"/>
              <w:rPr>
                <w:rFonts w:asciiTheme="minorEastAsia" w:eastAsiaTheme="minorEastAsia" w:hAnsiTheme="minorEastAsia" w:cs="仿宋_GB2312"/>
                <w:color w:val="000000"/>
                <w:szCs w:val="21"/>
              </w:rPr>
            </w:pPr>
          </w:p>
        </w:tc>
      </w:tr>
      <w:tr w:rsidR="00492DF3" w14:paraId="1D22BB40" w14:textId="77777777" w:rsidTr="002221DF">
        <w:trPr>
          <w:trHeight w:hRule="exact" w:val="510"/>
          <w:jc w:val="center"/>
        </w:trPr>
        <w:tc>
          <w:tcPr>
            <w:tcW w:w="704" w:type="dxa"/>
            <w:shd w:val="clear" w:color="auto" w:fill="auto"/>
            <w:vAlign w:val="center"/>
          </w:tcPr>
          <w:p w14:paraId="5FE936E2" w14:textId="77777777" w:rsidR="00492DF3" w:rsidRDefault="00331B81">
            <w:pPr>
              <w:pStyle w:val="1"/>
              <w:spacing w:before="0" w:beforeAutospacing="0" w:after="0" w:afterAutospacing="0" w:line="240" w:lineRule="auto"/>
              <w:ind w:firstLineChars="0" w:firstLine="0"/>
              <w:jc w:val="center"/>
              <w:rPr>
                <w:rFonts w:ascii="Times New Roman" w:eastAsiaTheme="minorEastAsia" w:hAnsi="Times New Roman" w:hint="default"/>
                <w:b w:val="0"/>
                <w:bCs w:val="0"/>
                <w:color w:val="000000"/>
                <w:sz w:val="21"/>
                <w:szCs w:val="21"/>
              </w:rPr>
            </w:pPr>
            <w:r>
              <w:rPr>
                <w:rFonts w:ascii="Times New Roman" w:eastAsiaTheme="minorEastAsia" w:hAnsi="Times New Roman" w:hint="default"/>
                <w:b w:val="0"/>
                <w:bCs w:val="0"/>
                <w:color w:val="000000"/>
                <w:sz w:val="21"/>
                <w:szCs w:val="21"/>
              </w:rPr>
              <w:t>3</w:t>
            </w:r>
          </w:p>
        </w:tc>
        <w:tc>
          <w:tcPr>
            <w:tcW w:w="792" w:type="dxa"/>
            <w:gridSpan w:val="2"/>
            <w:vMerge w:val="restart"/>
            <w:shd w:val="clear" w:color="auto" w:fill="auto"/>
            <w:vAlign w:val="center"/>
          </w:tcPr>
          <w:p w14:paraId="10EB5771" w14:textId="77777777" w:rsidR="00492DF3" w:rsidRDefault="00331B81">
            <w:pPr>
              <w:pStyle w:val="1"/>
              <w:spacing w:before="0" w:beforeAutospacing="0" w:after="0" w:afterAutospacing="0" w:line="240" w:lineRule="auto"/>
              <w:ind w:firstLineChars="0" w:firstLine="0"/>
              <w:jc w:val="center"/>
              <w:rPr>
                <w:rFonts w:asciiTheme="minorEastAsia" w:eastAsiaTheme="minorEastAsia" w:hAnsiTheme="minorEastAsia" w:cs="方正仿宋简体" w:hint="default"/>
                <w:b w:val="0"/>
                <w:bCs w:val="0"/>
                <w:color w:val="000000"/>
                <w:sz w:val="21"/>
                <w:szCs w:val="21"/>
              </w:rPr>
            </w:pPr>
            <w:r>
              <w:rPr>
                <w:rFonts w:asciiTheme="minorEastAsia" w:eastAsiaTheme="minorEastAsia" w:hAnsiTheme="minorEastAsia" w:cs="方正仿宋简体"/>
                <w:b w:val="0"/>
                <w:bCs w:val="0"/>
                <w:color w:val="000000"/>
                <w:sz w:val="21"/>
                <w:szCs w:val="21"/>
              </w:rPr>
              <w:t>人员配备</w:t>
            </w:r>
          </w:p>
        </w:tc>
        <w:tc>
          <w:tcPr>
            <w:tcW w:w="5282" w:type="dxa"/>
            <w:shd w:val="clear" w:color="auto" w:fill="auto"/>
            <w:vAlign w:val="center"/>
          </w:tcPr>
          <w:p w14:paraId="2F864DA3" w14:textId="77777777" w:rsidR="00492DF3" w:rsidRDefault="00331B81">
            <w:pPr>
              <w:pStyle w:val="1"/>
              <w:spacing w:before="0" w:beforeAutospacing="0" w:after="0" w:afterAutospacing="0" w:line="240" w:lineRule="auto"/>
              <w:ind w:firstLineChars="0" w:firstLine="0"/>
              <w:jc w:val="center"/>
              <w:rPr>
                <w:rFonts w:hint="default"/>
              </w:rPr>
            </w:pPr>
            <w:r>
              <w:rPr>
                <w:rFonts w:asciiTheme="minorEastAsia" w:eastAsiaTheme="minorEastAsia" w:hAnsiTheme="minorEastAsia" w:cs="方正仿宋简体"/>
                <w:b w:val="0"/>
                <w:bCs w:val="0"/>
                <w:color w:val="000000"/>
                <w:sz w:val="21"/>
                <w:szCs w:val="21"/>
              </w:rPr>
              <w:t>现场负责人是否与登记</w:t>
            </w:r>
            <w:r>
              <w:rPr>
                <w:rFonts w:asciiTheme="minorEastAsia" w:eastAsiaTheme="minorEastAsia" w:hAnsiTheme="minorEastAsia" w:cs="方正仿宋简体" w:hint="default"/>
                <w:b w:val="0"/>
                <w:bCs w:val="0"/>
                <w:color w:val="000000"/>
                <w:sz w:val="21"/>
                <w:szCs w:val="21"/>
              </w:rPr>
              <w:t>信息相符</w:t>
            </w:r>
          </w:p>
        </w:tc>
        <w:tc>
          <w:tcPr>
            <w:tcW w:w="851" w:type="dxa"/>
          </w:tcPr>
          <w:p w14:paraId="4E5D39E9" w14:textId="77777777" w:rsidR="00492DF3" w:rsidRDefault="00492DF3">
            <w:pPr>
              <w:spacing w:line="240" w:lineRule="auto"/>
              <w:ind w:firstLine="420"/>
              <w:jc w:val="center"/>
              <w:rPr>
                <w:rFonts w:asciiTheme="minorEastAsia" w:eastAsiaTheme="minorEastAsia" w:hAnsiTheme="minorEastAsia" w:cs="仿宋_GB2312"/>
                <w:color w:val="000000"/>
                <w:szCs w:val="21"/>
              </w:rPr>
            </w:pPr>
          </w:p>
        </w:tc>
        <w:tc>
          <w:tcPr>
            <w:tcW w:w="851" w:type="dxa"/>
          </w:tcPr>
          <w:p w14:paraId="6983755C" w14:textId="77777777" w:rsidR="00492DF3" w:rsidRDefault="00492DF3">
            <w:pPr>
              <w:spacing w:line="240" w:lineRule="auto"/>
              <w:ind w:firstLine="420"/>
              <w:jc w:val="center"/>
              <w:rPr>
                <w:rFonts w:asciiTheme="minorEastAsia" w:eastAsiaTheme="minorEastAsia" w:hAnsiTheme="minorEastAsia" w:cs="仿宋_GB2312"/>
                <w:color w:val="000000"/>
                <w:szCs w:val="21"/>
              </w:rPr>
            </w:pPr>
          </w:p>
        </w:tc>
        <w:tc>
          <w:tcPr>
            <w:tcW w:w="851" w:type="dxa"/>
            <w:shd w:val="clear" w:color="auto" w:fill="auto"/>
            <w:vAlign w:val="center"/>
          </w:tcPr>
          <w:p w14:paraId="733A42D4" w14:textId="77777777" w:rsidR="00492DF3" w:rsidRDefault="00492DF3">
            <w:pPr>
              <w:spacing w:line="240" w:lineRule="auto"/>
              <w:ind w:firstLine="420"/>
              <w:jc w:val="center"/>
              <w:rPr>
                <w:rFonts w:asciiTheme="minorEastAsia" w:eastAsiaTheme="minorEastAsia" w:hAnsiTheme="minorEastAsia" w:cs="仿宋_GB2312"/>
                <w:color w:val="000000"/>
                <w:szCs w:val="21"/>
              </w:rPr>
            </w:pPr>
          </w:p>
        </w:tc>
      </w:tr>
      <w:tr w:rsidR="00492DF3" w14:paraId="76B6D862" w14:textId="77777777" w:rsidTr="002221DF">
        <w:trPr>
          <w:trHeight w:hRule="exact" w:val="510"/>
          <w:jc w:val="center"/>
        </w:trPr>
        <w:tc>
          <w:tcPr>
            <w:tcW w:w="704" w:type="dxa"/>
            <w:shd w:val="clear" w:color="auto" w:fill="auto"/>
            <w:vAlign w:val="center"/>
          </w:tcPr>
          <w:p w14:paraId="58764005" w14:textId="77777777" w:rsidR="00492DF3" w:rsidRDefault="00331B81">
            <w:pPr>
              <w:pStyle w:val="1"/>
              <w:spacing w:before="0" w:beforeAutospacing="0" w:after="0" w:afterAutospacing="0" w:line="240" w:lineRule="auto"/>
              <w:ind w:firstLineChars="0" w:firstLine="0"/>
              <w:jc w:val="center"/>
              <w:rPr>
                <w:rFonts w:ascii="Times New Roman" w:eastAsiaTheme="minorEastAsia" w:hAnsi="Times New Roman" w:hint="default"/>
                <w:b w:val="0"/>
                <w:bCs w:val="0"/>
                <w:color w:val="000000"/>
                <w:sz w:val="21"/>
                <w:szCs w:val="21"/>
              </w:rPr>
            </w:pPr>
            <w:r>
              <w:rPr>
                <w:rFonts w:ascii="Times New Roman" w:eastAsiaTheme="minorEastAsia" w:hAnsi="Times New Roman"/>
                <w:b w:val="0"/>
                <w:bCs w:val="0"/>
                <w:color w:val="000000"/>
                <w:sz w:val="21"/>
                <w:szCs w:val="21"/>
              </w:rPr>
              <w:t>4</w:t>
            </w:r>
          </w:p>
        </w:tc>
        <w:tc>
          <w:tcPr>
            <w:tcW w:w="792" w:type="dxa"/>
            <w:gridSpan w:val="2"/>
            <w:vMerge/>
            <w:shd w:val="clear" w:color="auto" w:fill="auto"/>
            <w:vAlign w:val="center"/>
          </w:tcPr>
          <w:p w14:paraId="4B82DB61" w14:textId="77777777" w:rsidR="00492DF3" w:rsidRDefault="00492DF3">
            <w:pPr>
              <w:pStyle w:val="1"/>
              <w:spacing w:before="0" w:beforeAutospacing="0" w:after="0" w:afterAutospacing="0" w:line="240" w:lineRule="auto"/>
              <w:ind w:firstLineChars="0" w:firstLine="0"/>
              <w:jc w:val="center"/>
              <w:rPr>
                <w:rFonts w:asciiTheme="minorEastAsia" w:eastAsiaTheme="minorEastAsia" w:hAnsiTheme="minorEastAsia" w:cs="方正仿宋简体" w:hint="default"/>
                <w:b w:val="0"/>
                <w:bCs w:val="0"/>
                <w:color w:val="000000"/>
                <w:sz w:val="21"/>
                <w:szCs w:val="21"/>
              </w:rPr>
            </w:pPr>
          </w:p>
        </w:tc>
        <w:tc>
          <w:tcPr>
            <w:tcW w:w="5282" w:type="dxa"/>
            <w:shd w:val="clear" w:color="auto" w:fill="auto"/>
            <w:vAlign w:val="center"/>
          </w:tcPr>
          <w:p w14:paraId="7626F0BA" w14:textId="77777777" w:rsidR="00492DF3" w:rsidRDefault="00331B81">
            <w:pPr>
              <w:pStyle w:val="1"/>
              <w:spacing w:before="0" w:beforeAutospacing="0" w:after="0" w:afterAutospacing="0" w:line="240" w:lineRule="auto"/>
              <w:ind w:firstLineChars="0" w:firstLine="0"/>
              <w:jc w:val="center"/>
              <w:rPr>
                <w:rFonts w:asciiTheme="minorEastAsia" w:eastAsiaTheme="minorEastAsia" w:hAnsiTheme="minorEastAsia" w:cs="方正仿宋简体" w:hint="default"/>
                <w:b w:val="0"/>
                <w:bCs w:val="0"/>
                <w:color w:val="000000"/>
                <w:sz w:val="21"/>
                <w:szCs w:val="21"/>
              </w:rPr>
            </w:pPr>
            <w:r>
              <w:rPr>
                <w:rFonts w:asciiTheme="minorEastAsia" w:eastAsiaTheme="minorEastAsia" w:hAnsiTheme="minorEastAsia" w:cs="方正仿宋简体"/>
                <w:b w:val="0"/>
                <w:bCs w:val="0"/>
                <w:color w:val="000000"/>
                <w:sz w:val="21"/>
                <w:szCs w:val="21"/>
              </w:rPr>
              <w:t>现场作业人员数量是否与平台登记相</w:t>
            </w:r>
            <w:r>
              <w:rPr>
                <w:rFonts w:asciiTheme="minorEastAsia" w:eastAsiaTheme="minorEastAsia" w:hAnsiTheme="minorEastAsia" w:cs="方正仿宋简体" w:hint="default"/>
                <w:b w:val="0"/>
                <w:bCs w:val="0"/>
                <w:color w:val="000000"/>
                <w:sz w:val="21"/>
                <w:szCs w:val="21"/>
              </w:rPr>
              <w:t>符</w:t>
            </w:r>
          </w:p>
        </w:tc>
        <w:tc>
          <w:tcPr>
            <w:tcW w:w="851" w:type="dxa"/>
          </w:tcPr>
          <w:p w14:paraId="4EEDFD44" w14:textId="77777777" w:rsidR="00492DF3" w:rsidRDefault="00492DF3">
            <w:pPr>
              <w:spacing w:line="240" w:lineRule="auto"/>
              <w:ind w:firstLine="420"/>
              <w:jc w:val="center"/>
              <w:rPr>
                <w:rFonts w:asciiTheme="minorEastAsia" w:eastAsiaTheme="minorEastAsia" w:hAnsiTheme="minorEastAsia" w:cs="仿宋_GB2312"/>
                <w:color w:val="000000"/>
                <w:szCs w:val="21"/>
              </w:rPr>
            </w:pPr>
          </w:p>
        </w:tc>
        <w:tc>
          <w:tcPr>
            <w:tcW w:w="851" w:type="dxa"/>
          </w:tcPr>
          <w:p w14:paraId="1B19F08C" w14:textId="77777777" w:rsidR="00492DF3" w:rsidRDefault="00492DF3">
            <w:pPr>
              <w:spacing w:line="240" w:lineRule="auto"/>
              <w:ind w:firstLine="420"/>
              <w:jc w:val="center"/>
              <w:rPr>
                <w:rFonts w:asciiTheme="minorEastAsia" w:eastAsiaTheme="minorEastAsia" w:hAnsiTheme="minorEastAsia" w:cs="仿宋_GB2312"/>
                <w:color w:val="000000"/>
                <w:szCs w:val="21"/>
              </w:rPr>
            </w:pPr>
          </w:p>
        </w:tc>
        <w:tc>
          <w:tcPr>
            <w:tcW w:w="851" w:type="dxa"/>
            <w:shd w:val="clear" w:color="auto" w:fill="auto"/>
            <w:vAlign w:val="center"/>
          </w:tcPr>
          <w:p w14:paraId="4D2DF257" w14:textId="77777777" w:rsidR="00492DF3" w:rsidRDefault="00492DF3">
            <w:pPr>
              <w:spacing w:line="240" w:lineRule="auto"/>
              <w:ind w:firstLine="420"/>
              <w:jc w:val="center"/>
              <w:rPr>
                <w:rFonts w:asciiTheme="minorEastAsia" w:eastAsiaTheme="minorEastAsia" w:hAnsiTheme="minorEastAsia" w:cs="仿宋_GB2312"/>
                <w:color w:val="000000"/>
                <w:szCs w:val="21"/>
              </w:rPr>
            </w:pPr>
          </w:p>
        </w:tc>
      </w:tr>
      <w:tr w:rsidR="00492DF3" w14:paraId="4A45D488" w14:textId="77777777" w:rsidTr="002221DF">
        <w:trPr>
          <w:trHeight w:hRule="exact" w:val="510"/>
          <w:jc w:val="center"/>
        </w:trPr>
        <w:tc>
          <w:tcPr>
            <w:tcW w:w="704" w:type="dxa"/>
            <w:shd w:val="clear" w:color="auto" w:fill="auto"/>
            <w:vAlign w:val="center"/>
          </w:tcPr>
          <w:p w14:paraId="5F980D34" w14:textId="77777777" w:rsidR="00492DF3" w:rsidRDefault="00331B81">
            <w:pPr>
              <w:pStyle w:val="1"/>
              <w:spacing w:before="0" w:beforeAutospacing="0" w:after="0" w:afterAutospacing="0" w:line="240" w:lineRule="auto"/>
              <w:ind w:firstLineChars="0" w:firstLine="0"/>
              <w:jc w:val="center"/>
              <w:rPr>
                <w:rFonts w:ascii="Times New Roman" w:eastAsiaTheme="minorEastAsia" w:hAnsi="Times New Roman" w:hint="default"/>
                <w:b w:val="0"/>
                <w:bCs w:val="0"/>
                <w:color w:val="000000"/>
                <w:sz w:val="21"/>
                <w:szCs w:val="21"/>
              </w:rPr>
            </w:pPr>
            <w:r>
              <w:rPr>
                <w:rFonts w:ascii="Times New Roman" w:eastAsiaTheme="minorEastAsia" w:hAnsi="Times New Roman" w:hint="default"/>
                <w:b w:val="0"/>
                <w:bCs w:val="0"/>
                <w:color w:val="000000"/>
                <w:sz w:val="21"/>
                <w:szCs w:val="21"/>
              </w:rPr>
              <w:t>5</w:t>
            </w:r>
          </w:p>
        </w:tc>
        <w:tc>
          <w:tcPr>
            <w:tcW w:w="792" w:type="dxa"/>
            <w:gridSpan w:val="2"/>
            <w:vMerge w:val="restart"/>
            <w:shd w:val="clear" w:color="auto" w:fill="auto"/>
            <w:vAlign w:val="center"/>
          </w:tcPr>
          <w:p w14:paraId="673F696B" w14:textId="77777777" w:rsidR="00492DF3" w:rsidRDefault="00331B81">
            <w:pPr>
              <w:pStyle w:val="1"/>
              <w:spacing w:before="0" w:beforeAutospacing="0" w:after="0" w:afterAutospacing="0" w:line="240" w:lineRule="auto"/>
              <w:ind w:firstLineChars="0" w:firstLine="0"/>
              <w:jc w:val="center"/>
              <w:rPr>
                <w:rFonts w:asciiTheme="minorEastAsia" w:eastAsiaTheme="minorEastAsia" w:hAnsiTheme="minorEastAsia" w:cs="方正仿宋简体" w:hint="default"/>
                <w:b w:val="0"/>
                <w:bCs w:val="0"/>
                <w:color w:val="000000"/>
                <w:sz w:val="21"/>
                <w:szCs w:val="21"/>
              </w:rPr>
            </w:pPr>
            <w:r>
              <w:rPr>
                <w:rFonts w:asciiTheme="minorEastAsia" w:eastAsiaTheme="minorEastAsia" w:hAnsiTheme="minorEastAsia" w:cs="方正仿宋简体"/>
                <w:b w:val="0"/>
                <w:bCs w:val="0"/>
                <w:color w:val="000000"/>
                <w:sz w:val="21"/>
                <w:szCs w:val="21"/>
              </w:rPr>
              <w:t>设备配备</w:t>
            </w:r>
          </w:p>
        </w:tc>
        <w:tc>
          <w:tcPr>
            <w:tcW w:w="5282" w:type="dxa"/>
            <w:shd w:val="clear" w:color="auto" w:fill="auto"/>
            <w:vAlign w:val="center"/>
          </w:tcPr>
          <w:p w14:paraId="06BC0C6F" w14:textId="77777777" w:rsidR="00492DF3" w:rsidRDefault="00331B81">
            <w:pPr>
              <w:pStyle w:val="1"/>
              <w:spacing w:before="0" w:beforeAutospacing="0" w:after="0" w:afterAutospacing="0" w:line="240" w:lineRule="auto"/>
              <w:ind w:firstLineChars="0" w:firstLine="0"/>
              <w:jc w:val="center"/>
              <w:rPr>
                <w:rFonts w:asciiTheme="minorEastAsia" w:eastAsiaTheme="minorEastAsia" w:hAnsiTheme="minorEastAsia" w:cs="方正仿宋简体" w:hint="default"/>
                <w:b w:val="0"/>
                <w:bCs w:val="0"/>
                <w:color w:val="000000"/>
                <w:sz w:val="21"/>
                <w:szCs w:val="21"/>
              </w:rPr>
            </w:pPr>
            <w:r>
              <w:rPr>
                <w:rFonts w:asciiTheme="minorEastAsia" w:eastAsiaTheme="minorEastAsia" w:hAnsiTheme="minorEastAsia" w:cs="方正仿宋简体"/>
                <w:b w:val="0"/>
                <w:bCs w:val="0"/>
                <w:color w:val="000000"/>
                <w:sz w:val="21"/>
                <w:szCs w:val="21"/>
              </w:rPr>
              <w:t>现场钻机数量是否与平台登记相</w:t>
            </w:r>
            <w:r>
              <w:rPr>
                <w:rFonts w:asciiTheme="minorEastAsia" w:eastAsiaTheme="minorEastAsia" w:hAnsiTheme="minorEastAsia" w:cs="方正仿宋简体" w:hint="default"/>
                <w:b w:val="0"/>
                <w:bCs w:val="0"/>
                <w:color w:val="000000"/>
                <w:sz w:val="21"/>
                <w:szCs w:val="21"/>
              </w:rPr>
              <w:t>符</w:t>
            </w:r>
          </w:p>
        </w:tc>
        <w:tc>
          <w:tcPr>
            <w:tcW w:w="851" w:type="dxa"/>
          </w:tcPr>
          <w:p w14:paraId="7735BAA3" w14:textId="77777777" w:rsidR="00492DF3" w:rsidRDefault="00492DF3">
            <w:pPr>
              <w:spacing w:line="240" w:lineRule="auto"/>
              <w:ind w:firstLine="420"/>
              <w:jc w:val="center"/>
              <w:rPr>
                <w:rFonts w:asciiTheme="minorEastAsia" w:eastAsiaTheme="minorEastAsia" w:hAnsiTheme="minorEastAsia" w:cs="仿宋_GB2312"/>
                <w:color w:val="000000"/>
                <w:szCs w:val="21"/>
              </w:rPr>
            </w:pPr>
          </w:p>
        </w:tc>
        <w:tc>
          <w:tcPr>
            <w:tcW w:w="851" w:type="dxa"/>
          </w:tcPr>
          <w:p w14:paraId="634607E2" w14:textId="77777777" w:rsidR="00492DF3" w:rsidRDefault="00492DF3">
            <w:pPr>
              <w:spacing w:line="240" w:lineRule="auto"/>
              <w:ind w:firstLine="420"/>
              <w:jc w:val="center"/>
              <w:rPr>
                <w:rFonts w:asciiTheme="minorEastAsia" w:eastAsiaTheme="minorEastAsia" w:hAnsiTheme="minorEastAsia" w:cs="仿宋_GB2312"/>
                <w:color w:val="000000"/>
                <w:szCs w:val="21"/>
              </w:rPr>
            </w:pPr>
          </w:p>
        </w:tc>
        <w:tc>
          <w:tcPr>
            <w:tcW w:w="851" w:type="dxa"/>
            <w:shd w:val="clear" w:color="auto" w:fill="auto"/>
            <w:vAlign w:val="center"/>
          </w:tcPr>
          <w:p w14:paraId="10A94EEF" w14:textId="77777777" w:rsidR="00492DF3" w:rsidRDefault="00492DF3">
            <w:pPr>
              <w:spacing w:line="240" w:lineRule="auto"/>
              <w:ind w:firstLine="420"/>
              <w:jc w:val="center"/>
              <w:rPr>
                <w:rFonts w:asciiTheme="minorEastAsia" w:eastAsiaTheme="minorEastAsia" w:hAnsiTheme="minorEastAsia" w:cs="仿宋_GB2312"/>
                <w:color w:val="000000"/>
                <w:szCs w:val="21"/>
              </w:rPr>
            </w:pPr>
          </w:p>
        </w:tc>
      </w:tr>
      <w:tr w:rsidR="00492DF3" w14:paraId="2B3066A6" w14:textId="77777777" w:rsidTr="002221DF">
        <w:trPr>
          <w:trHeight w:hRule="exact" w:val="510"/>
          <w:jc w:val="center"/>
        </w:trPr>
        <w:tc>
          <w:tcPr>
            <w:tcW w:w="704" w:type="dxa"/>
            <w:shd w:val="clear" w:color="auto" w:fill="auto"/>
            <w:vAlign w:val="center"/>
          </w:tcPr>
          <w:p w14:paraId="73F7379A" w14:textId="77777777" w:rsidR="00492DF3" w:rsidRDefault="00331B81">
            <w:pPr>
              <w:pStyle w:val="1"/>
              <w:spacing w:before="0" w:beforeAutospacing="0" w:after="0" w:afterAutospacing="0" w:line="240" w:lineRule="auto"/>
              <w:ind w:firstLineChars="0" w:firstLine="0"/>
              <w:jc w:val="center"/>
              <w:rPr>
                <w:rFonts w:ascii="Times New Roman" w:eastAsiaTheme="minorEastAsia" w:hAnsi="Times New Roman" w:hint="default"/>
                <w:b w:val="0"/>
                <w:bCs w:val="0"/>
                <w:color w:val="000000"/>
                <w:sz w:val="21"/>
                <w:szCs w:val="21"/>
              </w:rPr>
            </w:pPr>
            <w:r>
              <w:rPr>
                <w:rFonts w:ascii="Times New Roman" w:eastAsiaTheme="minorEastAsia" w:hAnsi="Times New Roman" w:hint="default"/>
                <w:b w:val="0"/>
                <w:bCs w:val="0"/>
                <w:color w:val="000000"/>
                <w:sz w:val="21"/>
                <w:szCs w:val="21"/>
              </w:rPr>
              <w:t>6</w:t>
            </w:r>
          </w:p>
        </w:tc>
        <w:tc>
          <w:tcPr>
            <w:tcW w:w="792" w:type="dxa"/>
            <w:gridSpan w:val="2"/>
            <w:vMerge/>
            <w:shd w:val="clear" w:color="auto" w:fill="auto"/>
            <w:vAlign w:val="center"/>
          </w:tcPr>
          <w:p w14:paraId="6E1CF2BF" w14:textId="77777777" w:rsidR="00492DF3" w:rsidRDefault="00492DF3">
            <w:pPr>
              <w:pStyle w:val="1"/>
              <w:spacing w:before="0" w:beforeAutospacing="0" w:after="0" w:afterAutospacing="0" w:line="240" w:lineRule="auto"/>
              <w:ind w:firstLineChars="0" w:firstLine="0"/>
              <w:jc w:val="center"/>
              <w:rPr>
                <w:rFonts w:asciiTheme="minorEastAsia" w:eastAsiaTheme="minorEastAsia" w:hAnsiTheme="minorEastAsia" w:cs="方正仿宋简体" w:hint="default"/>
                <w:b w:val="0"/>
                <w:bCs w:val="0"/>
                <w:color w:val="000000"/>
                <w:sz w:val="21"/>
                <w:szCs w:val="21"/>
              </w:rPr>
            </w:pPr>
          </w:p>
        </w:tc>
        <w:tc>
          <w:tcPr>
            <w:tcW w:w="5282" w:type="dxa"/>
            <w:shd w:val="clear" w:color="auto" w:fill="auto"/>
            <w:vAlign w:val="center"/>
          </w:tcPr>
          <w:p w14:paraId="6799877D" w14:textId="5E7F755C" w:rsidR="00492DF3" w:rsidRDefault="00331B81">
            <w:pPr>
              <w:pStyle w:val="1"/>
              <w:spacing w:before="0" w:beforeAutospacing="0" w:after="0" w:afterAutospacing="0" w:line="240" w:lineRule="auto"/>
              <w:ind w:firstLineChars="0" w:firstLine="0"/>
              <w:jc w:val="center"/>
              <w:rPr>
                <w:rFonts w:asciiTheme="minorEastAsia" w:eastAsiaTheme="minorEastAsia" w:hAnsiTheme="minorEastAsia" w:cs="方正仿宋简体" w:hint="default"/>
                <w:b w:val="0"/>
                <w:bCs w:val="0"/>
                <w:color w:val="000000"/>
                <w:sz w:val="21"/>
                <w:szCs w:val="21"/>
              </w:rPr>
            </w:pPr>
            <w:r>
              <w:rPr>
                <w:rFonts w:asciiTheme="minorEastAsia" w:eastAsiaTheme="minorEastAsia" w:hAnsiTheme="minorEastAsia" w:cs="方正仿宋简体"/>
                <w:b w:val="0"/>
                <w:bCs w:val="0"/>
                <w:color w:val="000000"/>
                <w:sz w:val="21"/>
                <w:szCs w:val="21"/>
              </w:rPr>
              <w:t>钻探设备与测试仪器是否</w:t>
            </w:r>
            <w:r w:rsidR="00154F93">
              <w:rPr>
                <w:rFonts w:asciiTheme="minorEastAsia" w:eastAsiaTheme="minorEastAsia" w:hAnsiTheme="minorEastAsia" w:cs="方正仿宋简体"/>
                <w:b w:val="0"/>
                <w:bCs w:val="0"/>
                <w:color w:val="000000"/>
                <w:sz w:val="21"/>
                <w:szCs w:val="21"/>
              </w:rPr>
              <w:t>正常作业</w:t>
            </w:r>
          </w:p>
        </w:tc>
        <w:tc>
          <w:tcPr>
            <w:tcW w:w="851" w:type="dxa"/>
          </w:tcPr>
          <w:p w14:paraId="5D0D87C3" w14:textId="77777777" w:rsidR="00492DF3" w:rsidRDefault="00492DF3">
            <w:pPr>
              <w:spacing w:line="240" w:lineRule="auto"/>
              <w:ind w:firstLine="420"/>
              <w:jc w:val="center"/>
              <w:rPr>
                <w:rFonts w:asciiTheme="minorEastAsia" w:eastAsiaTheme="minorEastAsia" w:hAnsiTheme="minorEastAsia" w:cs="仿宋_GB2312"/>
                <w:color w:val="000000"/>
                <w:szCs w:val="21"/>
              </w:rPr>
            </w:pPr>
          </w:p>
        </w:tc>
        <w:tc>
          <w:tcPr>
            <w:tcW w:w="851" w:type="dxa"/>
          </w:tcPr>
          <w:p w14:paraId="6B1E25D8" w14:textId="77777777" w:rsidR="00492DF3" w:rsidRDefault="00492DF3">
            <w:pPr>
              <w:spacing w:line="240" w:lineRule="auto"/>
              <w:ind w:firstLine="420"/>
              <w:jc w:val="center"/>
              <w:rPr>
                <w:rFonts w:asciiTheme="minorEastAsia" w:eastAsiaTheme="minorEastAsia" w:hAnsiTheme="minorEastAsia" w:cs="仿宋_GB2312"/>
                <w:color w:val="000000"/>
                <w:szCs w:val="21"/>
              </w:rPr>
            </w:pPr>
          </w:p>
        </w:tc>
        <w:tc>
          <w:tcPr>
            <w:tcW w:w="851" w:type="dxa"/>
            <w:shd w:val="clear" w:color="auto" w:fill="auto"/>
            <w:vAlign w:val="center"/>
          </w:tcPr>
          <w:p w14:paraId="7E9EBFC8" w14:textId="77777777" w:rsidR="00492DF3" w:rsidRDefault="00492DF3">
            <w:pPr>
              <w:spacing w:line="240" w:lineRule="auto"/>
              <w:ind w:firstLine="420"/>
              <w:jc w:val="center"/>
              <w:rPr>
                <w:rFonts w:asciiTheme="minorEastAsia" w:eastAsiaTheme="minorEastAsia" w:hAnsiTheme="minorEastAsia" w:cs="仿宋_GB2312"/>
                <w:color w:val="000000"/>
                <w:szCs w:val="21"/>
              </w:rPr>
            </w:pPr>
          </w:p>
        </w:tc>
      </w:tr>
      <w:tr w:rsidR="00492DF3" w14:paraId="3C684E46" w14:textId="77777777" w:rsidTr="002221DF">
        <w:trPr>
          <w:trHeight w:hRule="exact" w:val="510"/>
          <w:jc w:val="center"/>
        </w:trPr>
        <w:tc>
          <w:tcPr>
            <w:tcW w:w="704" w:type="dxa"/>
            <w:shd w:val="clear" w:color="auto" w:fill="auto"/>
            <w:vAlign w:val="center"/>
          </w:tcPr>
          <w:p w14:paraId="7ADEC60B" w14:textId="77777777" w:rsidR="00492DF3" w:rsidRDefault="00331B81">
            <w:pPr>
              <w:pStyle w:val="1"/>
              <w:spacing w:before="0" w:beforeAutospacing="0" w:after="0" w:afterAutospacing="0" w:line="240" w:lineRule="auto"/>
              <w:ind w:firstLineChars="0" w:firstLine="0"/>
              <w:jc w:val="center"/>
              <w:rPr>
                <w:rFonts w:ascii="Times New Roman" w:eastAsiaTheme="minorEastAsia" w:hAnsi="Times New Roman" w:hint="default"/>
                <w:b w:val="0"/>
                <w:bCs w:val="0"/>
                <w:color w:val="000000"/>
                <w:sz w:val="21"/>
                <w:szCs w:val="21"/>
              </w:rPr>
            </w:pPr>
            <w:r>
              <w:rPr>
                <w:rFonts w:ascii="Times New Roman" w:eastAsiaTheme="minorEastAsia" w:hAnsi="Times New Roman" w:hint="default"/>
                <w:b w:val="0"/>
                <w:bCs w:val="0"/>
                <w:color w:val="000000"/>
                <w:sz w:val="21"/>
                <w:szCs w:val="21"/>
              </w:rPr>
              <w:t>7</w:t>
            </w:r>
          </w:p>
        </w:tc>
        <w:tc>
          <w:tcPr>
            <w:tcW w:w="792" w:type="dxa"/>
            <w:gridSpan w:val="2"/>
            <w:vMerge w:val="restart"/>
            <w:shd w:val="clear" w:color="auto" w:fill="auto"/>
            <w:vAlign w:val="center"/>
          </w:tcPr>
          <w:p w14:paraId="4F6088BC" w14:textId="77777777" w:rsidR="00492DF3" w:rsidRDefault="00331B81">
            <w:pPr>
              <w:pStyle w:val="1"/>
              <w:spacing w:before="0" w:beforeAutospacing="0" w:after="0" w:afterAutospacing="0" w:line="240" w:lineRule="auto"/>
              <w:ind w:firstLineChars="0" w:firstLine="0"/>
              <w:jc w:val="center"/>
              <w:rPr>
                <w:rFonts w:asciiTheme="minorEastAsia" w:eastAsiaTheme="minorEastAsia" w:hAnsiTheme="minorEastAsia" w:cs="方正仿宋简体" w:hint="default"/>
                <w:b w:val="0"/>
                <w:bCs w:val="0"/>
                <w:color w:val="000000"/>
                <w:sz w:val="21"/>
                <w:szCs w:val="21"/>
              </w:rPr>
            </w:pPr>
            <w:r>
              <w:rPr>
                <w:rFonts w:asciiTheme="minorEastAsia" w:eastAsiaTheme="minorEastAsia" w:hAnsiTheme="minorEastAsia" w:cs="方正仿宋简体" w:hint="default"/>
                <w:b w:val="0"/>
                <w:bCs w:val="0"/>
                <w:color w:val="000000"/>
                <w:sz w:val="21"/>
                <w:szCs w:val="21"/>
              </w:rPr>
              <w:t>现场作业质量</w:t>
            </w:r>
          </w:p>
        </w:tc>
        <w:tc>
          <w:tcPr>
            <w:tcW w:w="5282" w:type="dxa"/>
            <w:shd w:val="clear" w:color="auto" w:fill="auto"/>
            <w:vAlign w:val="center"/>
          </w:tcPr>
          <w:p w14:paraId="456A6E23" w14:textId="77777777" w:rsidR="00492DF3" w:rsidRDefault="00331B81">
            <w:pPr>
              <w:pStyle w:val="1"/>
              <w:spacing w:before="0" w:beforeAutospacing="0" w:after="0" w:afterAutospacing="0" w:line="240" w:lineRule="auto"/>
              <w:ind w:firstLineChars="0" w:firstLine="0"/>
              <w:jc w:val="center"/>
              <w:rPr>
                <w:rFonts w:asciiTheme="minorEastAsia" w:eastAsiaTheme="minorEastAsia" w:hAnsiTheme="minorEastAsia" w:cs="方正仿宋简体" w:hint="default"/>
                <w:b w:val="0"/>
                <w:bCs w:val="0"/>
                <w:color w:val="000000"/>
                <w:sz w:val="21"/>
                <w:szCs w:val="21"/>
              </w:rPr>
            </w:pPr>
            <w:r>
              <w:rPr>
                <w:rFonts w:asciiTheme="minorEastAsia" w:eastAsiaTheme="minorEastAsia" w:hAnsiTheme="minorEastAsia" w:cs="方正仿宋简体" w:hint="default"/>
                <w:b w:val="0"/>
                <w:bCs w:val="0"/>
                <w:color w:val="000000"/>
                <w:sz w:val="21"/>
                <w:szCs w:val="21"/>
              </w:rPr>
              <w:t>勘探点的位置是否与勘察方案一致</w:t>
            </w:r>
          </w:p>
        </w:tc>
        <w:tc>
          <w:tcPr>
            <w:tcW w:w="851" w:type="dxa"/>
          </w:tcPr>
          <w:p w14:paraId="1F100664" w14:textId="77777777" w:rsidR="00492DF3" w:rsidRDefault="00492DF3">
            <w:pPr>
              <w:spacing w:line="240" w:lineRule="auto"/>
              <w:ind w:firstLine="420"/>
              <w:jc w:val="center"/>
              <w:rPr>
                <w:rFonts w:asciiTheme="minorEastAsia" w:eastAsiaTheme="minorEastAsia" w:hAnsiTheme="minorEastAsia" w:cs="仿宋_GB2312"/>
                <w:color w:val="000000"/>
                <w:szCs w:val="21"/>
              </w:rPr>
            </w:pPr>
          </w:p>
        </w:tc>
        <w:tc>
          <w:tcPr>
            <w:tcW w:w="851" w:type="dxa"/>
          </w:tcPr>
          <w:p w14:paraId="44D1DD5B" w14:textId="77777777" w:rsidR="00492DF3" w:rsidRDefault="00492DF3">
            <w:pPr>
              <w:spacing w:line="240" w:lineRule="auto"/>
              <w:ind w:firstLine="420"/>
              <w:jc w:val="center"/>
              <w:rPr>
                <w:rFonts w:asciiTheme="minorEastAsia" w:eastAsiaTheme="minorEastAsia" w:hAnsiTheme="minorEastAsia" w:cs="仿宋_GB2312"/>
                <w:color w:val="000000"/>
                <w:szCs w:val="21"/>
              </w:rPr>
            </w:pPr>
          </w:p>
        </w:tc>
        <w:tc>
          <w:tcPr>
            <w:tcW w:w="851" w:type="dxa"/>
            <w:shd w:val="clear" w:color="auto" w:fill="auto"/>
            <w:vAlign w:val="center"/>
          </w:tcPr>
          <w:p w14:paraId="4225BA49" w14:textId="77777777" w:rsidR="00492DF3" w:rsidRDefault="00492DF3">
            <w:pPr>
              <w:spacing w:line="240" w:lineRule="auto"/>
              <w:ind w:firstLine="420"/>
              <w:jc w:val="center"/>
              <w:rPr>
                <w:rFonts w:asciiTheme="minorEastAsia" w:eastAsiaTheme="minorEastAsia" w:hAnsiTheme="minorEastAsia" w:cs="仿宋_GB2312"/>
                <w:color w:val="000000"/>
                <w:szCs w:val="21"/>
              </w:rPr>
            </w:pPr>
          </w:p>
        </w:tc>
      </w:tr>
      <w:tr w:rsidR="00492DF3" w14:paraId="555DB84A" w14:textId="77777777" w:rsidTr="002221DF">
        <w:trPr>
          <w:trHeight w:hRule="exact" w:val="510"/>
          <w:jc w:val="center"/>
        </w:trPr>
        <w:tc>
          <w:tcPr>
            <w:tcW w:w="704" w:type="dxa"/>
            <w:shd w:val="clear" w:color="auto" w:fill="auto"/>
            <w:vAlign w:val="center"/>
          </w:tcPr>
          <w:p w14:paraId="088F9F69" w14:textId="77777777" w:rsidR="00492DF3" w:rsidRDefault="00331B81">
            <w:pPr>
              <w:pStyle w:val="1"/>
              <w:spacing w:before="0" w:beforeAutospacing="0" w:after="0" w:afterAutospacing="0" w:line="240" w:lineRule="auto"/>
              <w:ind w:firstLineChars="0" w:firstLine="0"/>
              <w:jc w:val="center"/>
              <w:rPr>
                <w:rFonts w:ascii="Times New Roman" w:eastAsiaTheme="minorEastAsia" w:hAnsi="Times New Roman" w:hint="default"/>
                <w:b w:val="0"/>
                <w:bCs w:val="0"/>
                <w:color w:val="000000"/>
                <w:sz w:val="21"/>
                <w:szCs w:val="21"/>
              </w:rPr>
            </w:pPr>
            <w:r>
              <w:rPr>
                <w:rFonts w:ascii="Times New Roman" w:eastAsiaTheme="minorEastAsia" w:hAnsi="Times New Roman" w:hint="default"/>
                <w:b w:val="0"/>
                <w:bCs w:val="0"/>
                <w:color w:val="000000"/>
                <w:sz w:val="21"/>
                <w:szCs w:val="21"/>
              </w:rPr>
              <w:t>8</w:t>
            </w:r>
          </w:p>
        </w:tc>
        <w:tc>
          <w:tcPr>
            <w:tcW w:w="792" w:type="dxa"/>
            <w:gridSpan w:val="2"/>
            <w:vMerge/>
            <w:shd w:val="clear" w:color="auto" w:fill="auto"/>
            <w:vAlign w:val="center"/>
          </w:tcPr>
          <w:p w14:paraId="08E339AB" w14:textId="77777777" w:rsidR="00492DF3" w:rsidRDefault="00492DF3">
            <w:pPr>
              <w:pStyle w:val="1"/>
              <w:spacing w:before="0" w:beforeAutospacing="0" w:after="0" w:afterAutospacing="0" w:line="240" w:lineRule="auto"/>
              <w:ind w:firstLineChars="0" w:firstLine="0"/>
              <w:jc w:val="center"/>
              <w:rPr>
                <w:rFonts w:asciiTheme="minorEastAsia" w:eastAsiaTheme="minorEastAsia" w:hAnsiTheme="minorEastAsia" w:cs="方正仿宋简体" w:hint="default"/>
                <w:b w:val="0"/>
                <w:bCs w:val="0"/>
                <w:color w:val="000000"/>
                <w:sz w:val="21"/>
                <w:szCs w:val="21"/>
              </w:rPr>
            </w:pPr>
          </w:p>
        </w:tc>
        <w:tc>
          <w:tcPr>
            <w:tcW w:w="5282" w:type="dxa"/>
            <w:shd w:val="clear" w:color="auto" w:fill="auto"/>
            <w:vAlign w:val="center"/>
          </w:tcPr>
          <w:p w14:paraId="10280348" w14:textId="39264F9E" w:rsidR="00492DF3" w:rsidRDefault="00154F93">
            <w:pPr>
              <w:pStyle w:val="1"/>
              <w:spacing w:before="0" w:beforeAutospacing="0" w:after="0" w:afterAutospacing="0" w:line="240" w:lineRule="auto"/>
              <w:ind w:firstLineChars="0" w:firstLine="0"/>
              <w:jc w:val="center"/>
              <w:rPr>
                <w:rFonts w:asciiTheme="minorEastAsia" w:eastAsiaTheme="minorEastAsia" w:hAnsiTheme="minorEastAsia" w:cs="方正仿宋简体" w:hint="default"/>
                <w:b w:val="0"/>
                <w:bCs w:val="0"/>
                <w:color w:val="000000"/>
                <w:sz w:val="21"/>
                <w:szCs w:val="21"/>
              </w:rPr>
            </w:pPr>
            <w:r>
              <w:rPr>
                <w:rFonts w:asciiTheme="minorEastAsia" w:eastAsiaTheme="minorEastAsia" w:hAnsiTheme="minorEastAsia" w:cs="方正仿宋简体" w:hint="default"/>
                <w:b w:val="0"/>
                <w:bCs w:val="0"/>
                <w:color w:val="000000"/>
                <w:sz w:val="21"/>
                <w:szCs w:val="21"/>
              </w:rPr>
              <w:t>岩芯摆放深度、</w:t>
            </w:r>
            <w:r w:rsidR="00331B81">
              <w:rPr>
                <w:rFonts w:asciiTheme="minorEastAsia" w:eastAsiaTheme="minorEastAsia" w:hAnsiTheme="minorEastAsia" w:cs="方正仿宋简体" w:hint="default"/>
                <w:b w:val="0"/>
                <w:bCs w:val="0"/>
                <w:color w:val="000000"/>
                <w:sz w:val="21"/>
                <w:szCs w:val="21"/>
              </w:rPr>
              <w:t>勘探点深度是否与平台上传数据相符</w:t>
            </w:r>
          </w:p>
        </w:tc>
        <w:tc>
          <w:tcPr>
            <w:tcW w:w="851" w:type="dxa"/>
          </w:tcPr>
          <w:p w14:paraId="653BE3C4" w14:textId="77777777" w:rsidR="00492DF3" w:rsidRDefault="00492DF3">
            <w:pPr>
              <w:spacing w:line="240" w:lineRule="auto"/>
              <w:ind w:firstLine="420"/>
              <w:jc w:val="center"/>
              <w:rPr>
                <w:rFonts w:asciiTheme="minorEastAsia" w:eastAsiaTheme="minorEastAsia" w:hAnsiTheme="minorEastAsia" w:cs="仿宋_GB2312"/>
                <w:color w:val="000000"/>
                <w:szCs w:val="21"/>
              </w:rPr>
            </w:pPr>
          </w:p>
        </w:tc>
        <w:tc>
          <w:tcPr>
            <w:tcW w:w="851" w:type="dxa"/>
          </w:tcPr>
          <w:p w14:paraId="459DB031" w14:textId="77777777" w:rsidR="00492DF3" w:rsidRDefault="00492DF3">
            <w:pPr>
              <w:spacing w:line="240" w:lineRule="auto"/>
              <w:ind w:firstLine="420"/>
              <w:jc w:val="center"/>
              <w:rPr>
                <w:rFonts w:asciiTheme="minorEastAsia" w:eastAsiaTheme="minorEastAsia" w:hAnsiTheme="minorEastAsia" w:cs="仿宋_GB2312"/>
                <w:color w:val="000000"/>
                <w:szCs w:val="21"/>
              </w:rPr>
            </w:pPr>
          </w:p>
        </w:tc>
        <w:tc>
          <w:tcPr>
            <w:tcW w:w="851" w:type="dxa"/>
            <w:shd w:val="clear" w:color="auto" w:fill="auto"/>
            <w:vAlign w:val="center"/>
          </w:tcPr>
          <w:p w14:paraId="4D7D2769" w14:textId="77777777" w:rsidR="00492DF3" w:rsidRDefault="00492DF3">
            <w:pPr>
              <w:spacing w:line="240" w:lineRule="auto"/>
              <w:ind w:firstLine="420"/>
              <w:jc w:val="center"/>
              <w:rPr>
                <w:rFonts w:asciiTheme="minorEastAsia" w:eastAsiaTheme="minorEastAsia" w:hAnsiTheme="minorEastAsia" w:cs="仿宋_GB2312"/>
                <w:color w:val="000000"/>
                <w:szCs w:val="21"/>
              </w:rPr>
            </w:pPr>
          </w:p>
        </w:tc>
      </w:tr>
      <w:tr w:rsidR="00492DF3" w14:paraId="20146B00" w14:textId="77777777" w:rsidTr="002221DF">
        <w:trPr>
          <w:trHeight w:hRule="exact" w:val="510"/>
          <w:jc w:val="center"/>
        </w:trPr>
        <w:tc>
          <w:tcPr>
            <w:tcW w:w="704" w:type="dxa"/>
            <w:shd w:val="clear" w:color="auto" w:fill="auto"/>
            <w:vAlign w:val="center"/>
          </w:tcPr>
          <w:p w14:paraId="0773E439" w14:textId="77777777" w:rsidR="00492DF3" w:rsidRDefault="00331B81">
            <w:pPr>
              <w:pStyle w:val="1"/>
              <w:spacing w:before="0" w:beforeAutospacing="0" w:after="0" w:afterAutospacing="0" w:line="240" w:lineRule="auto"/>
              <w:ind w:firstLineChars="0" w:firstLine="0"/>
              <w:jc w:val="center"/>
              <w:rPr>
                <w:rFonts w:ascii="Times New Roman" w:eastAsiaTheme="minorEastAsia" w:hAnsi="Times New Roman" w:hint="default"/>
                <w:b w:val="0"/>
                <w:bCs w:val="0"/>
                <w:color w:val="000000"/>
                <w:sz w:val="21"/>
                <w:szCs w:val="21"/>
              </w:rPr>
            </w:pPr>
            <w:r>
              <w:rPr>
                <w:rFonts w:ascii="Times New Roman" w:eastAsiaTheme="minorEastAsia" w:hAnsi="Times New Roman" w:hint="default"/>
                <w:b w:val="0"/>
                <w:bCs w:val="0"/>
                <w:color w:val="000000"/>
                <w:sz w:val="21"/>
                <w:szCs w:val="21"/>
              </w:rPr>
              <w:t>9</w:t>
            </w:r>
          </w:p>
        </w:tc>
        <w:tc>
          <w:tcPr>
            <w:tcW w:w="792" w:type="dxa"/>
            <w:gridSpan w:val="2"/>
            <w:vMerge/>
            <w:shd w:val="clear" w:color="auto" w:fill="auto"/>
            <w:vAlign w:val="center"/>
          </w:tcPr>
          <w:p w14:paraId="0407236C" w14:textId="77777777" w:rsidR="00492DF3" w:rsidRDefault="00492DF3">
            <w:pPr>
              <w:pStyle w:val="1"/>
              <w:spacing w:before="0" w:beforeAutospacing="0" w:after="0" w:afterAutospacing="0" w:line="240" w:lineRule="auto"/>
              <w:ind w:firstLineChars="0" w:firstLine="0"/>
              <w:jc w:val="center"/>
              <w:rPr>
                <w:rFonts w:asciiTheme="minorEastAsia" w:eastAsiaTheme="minorEastAsia" w:hAnsiTheme="minorEastAsia" w:cs="方正仿宋简体" w:hint="default"/>
                <w:b w:val="0"/>
                <w:bCs w:val="0"/>
                <w:color w:val="000000"/>
                <w:sz w:val="21"/>
                <w:szCs w:val="21"/>
              </w:rPr>
            </w:pPr>
          </w:p>
        </w:tc>
        <w:tc>
          <w:tcPr>
            <w:tcW w:w="5282" w:type="dxa"/>
            <w:shd w:val="clear" w:color="auto" w:fill="auto"/>
            <w:vAlign w:val="center"/>
          </w:tcPr>
          <w:p w14:paraId="20E68901" w14:textId="77777777" w:rsidR="00492DF3" w:rsidRDefault="00331B81">
            <w:pPr>
              <w:pStyle w:val="1"/>
              <w:spacing w:before="0" w:beforeAutospacing="0" w:after="0" w:afterAutospacing="0" w:line="240" w:lineRule="auto"/>
              <w:ind w:firstLineChars="0" w:firstLine="0"/>
              <w:jc w:val="center"/>
              <w:rPr>
                <w:rFonts w:asciiTheme="minorEastAsia" w:eastAsiaTheme="minorEastAsia" w:hAnsiTheme="minorEastAsia" w:cs="方正仿宋简体" w:hint="default"/>
                <w:b w:val="0"/>
                <w:bCs w:val="0"/>
                <w:color w:val="000000"/>
                <w:sz w:val="21"/>
                <w:szCs w:val="21"/>
              </w:rPr>
            </w:pPr>
            <w:r>
              <w:rPr>
                <w:rFonts w:asciiTheme="minorEastAsia" w:eastAsiaTheme="minorEastAsia" w:hAnsiTheme="minorEastAsia" w:cs="方正仿宋简体" w:hint="default"/>
                <w:b w:val="0"/>
                <w:bCs w:val="0"/>
                <w:color w:val="000000"/>
                <w:sz w:val="21"/>
                <w:szCs w:val="21"/>
              </w:rPr>
              <w:t>钻孔规格、钻进方法是否符合技术要求</w:t>
            </w:r>
          </w:p>
        </w:tc>
        <w:tc>
          <w:tcPr>
            <w:tcW w:w="851" w:type="dxa"/>
          </w:tcPr>
          <w:p w14:paraId="4722A9A1" w14:textId="77777777" w:rsidR="00492DF3" w:rsidRDefault="00492DF3">
            <w:pPr>
              <w:spacing w:line="240" w:lineRule="auto"/>
              <w:ind w:firstLine="420"/>
              <w:jc w:val="center"/>
              <w:rPr>
                <w:rFonts w:asciiTheme="minorEastAsia" w:eastAsiaTheme="minorEastAsia" w:hAnsiTheme="minorEastAsia" w:cs="仿宋_GB2312"/>
                <w:color w:val="000000"/>
                <w:szCs w:val="21"/>
              </w:rPr>
            </w:pPr>
          </w:p>
        </w:tc>
        <w:tc>
          <w:tcPr>
            <w:tcW w:w="851" w:type="dxa"/>
          </w:tcPr>
          <w:p w14:paraId="17D25D28" w14:textId="77777777" w:rsidR="00492DF3" w:rsidRDefault="00492DF3">
            <w:pPr>
              <w:spacing w:line="240" w:lineRule="auto"/>
              <w:ind w:firstLine="420"/>
              <w:jc w:val="center"/>
              <w:rPr>
                <w:rFonts w:asciiTheme="minorEastAsia" w:eastAsiaTheme="minorEastAsia" w:hAnsiTheme="minorEastAsia" w:cs="仿宋_GB2312"/>
                <w:color w:val="000000"/>
                <w:szCs w:val="21"/>
              </w:rPr>
            </w:pPr>
          </w:p>
        </w:tc>
        <w:tc>
          <w:tcPr>
            <w:tcW w:w="851" w:type="dxa"/>
            <w:shd w:val="clear" w:color="auto" w:fill="auto"/>
            <w:vAlign w:val="center"/>
          </w:tcPr>
          <w:p w14:paraId="7C4C8EEF" w14:textId="77777777" w:rsidR="00492DF3" w:rsidRDefault="00492DF3">
            <w:pPr>
              <w:spacing w:line="240" w:lineRule="auto"/>
              <w:ind w:firstLine="420"/>
              <w:jc w:val="center"/>
              <w:rPr>
                <w:rFonts w:asciiTheme="minorEastAsia" w:eastAsiaTheme="minorEastAsia" w:hAnsiTheme="minorEastAsia" w:cs="仿宋_GB2312"/>
                <w:color w:val="000000"/>
                <w:szCs w:val="21"/>
              </w:rPr>
            </w:pPr>
          </w:p>
        </w:tc>
      </w:tr>
      <w:tr w:rsidR="00492DF3" w14:paraId="7772E71B" w14:textId="77777777" w:rsidTr="002221DF">
        <w:trPr>
          <w:trHeight w:hRule="exact" w:val="510"/>
          <w:jc w:val="center"/>
        </w:trPr>
        <w:tc>
          <w:tcPr>
            <w:tcW w:w="704" w:type="dxa"/>
            <w:shd w:val="clear" w:color="auto" w:fill="auto"/>
            <w:vAlign w:val="center"/>
          </w:tcPr>
          <w:p w14:paraId="4A59A25C" w14:textId="77777777" w:rsidR="00492DF3" w:rsidRDefault="00331B81">
            <w:pPr>
              <w:pStyle w:val="1"/>
              <w:spacing w:before="0" w:beforeAutospacing="0" w:after="0" w:afterAutospacing="0" w:line="240" w:lineRule="auto"/>
              <w:ind w:firstLineChars="0" w:firstLine="0"/>
              <w:jc w:val="center"/>
              <w:rPr>
                <w:rFonts w:ascii="Times New Roman" w:eastAsiaTheme="minorEastAsia" w:hAnsi="Times New Roman" w:hint="default"/>
                <w:b w:val="0"/>
                <w:bCs w:val="0"/>
                <w:color w:val="000000"/>
                <w:sz w:val="21"/>
                <w:szCs w:val="21"/>
              </w:rPr>
            </w:pPr>
            <w:r>
              <w:rPr>
                <w:rFonts w:ascii="Times New Roman" w:eastAsiaTheme="minorEastAsia" w:hAnsi="Times New Roman" w:hint="default"/>
                <w:b w:val="0"/>
                <w:bCs w:val="0"/>
                <w:color w:val="000000"/>
                <w:sz w:val="21"/>
                <w:szCs w:val="21"/>
              </w:rPr>
              <w:t>10</w:t>
            </w:r>
          </w:p>
        </w:tc>
        <w:tc>
          <w:tcPr>
            <w:tcW w:w="792" w:type="dxa"/>
            <w:gridSpan w:val="2"/>
            <w:vMerge/>
            <w:shd w:val="clear" w:color="auto" w:fill="auto"/>
            <w:vAlign w:val="center"/>
          </w:tcPr>
          <w:p w14:paraId="6BB68893" w14:textId="77777777" w:rsidR="00492DF3" w:rsidRDefault="00492DF3">
            <w:pPr>
              <w:pStyle w:val="1"/>
              <w:spacing w:before="0" w:beforeAutospacing="0" w:after="0" w:afterAutospacing="0" w:line="240" w:lineRule="auto"/>
              <w:ind w:firstLineChars="0" w:firstLine="0"/>
              <w:jc w:val="center"/>
              <w:rPr>
                <w:rFonts w:asciiTheme="minorEastAsia" w:eastAsiaTheme="minorEastAsia" w:hAnsiTheme="minorEastAsia" w:cs="方正仿宋简体" w:hint="default"/>
                <w:b w:val="0"/>
                <w:bCs w:val="0"/>
                <w:color w:val="000000"/>
                <w:sz w:val="21"/>
                <w:szCs w:val="21"/>
              </w:rPr>
            </w:pPr>
          </w:p>
        </w:tc>
        <w:tc>
          <w:tcPr>
            <w:tcW w:w="5282" w:type="dxa"/>
            <w:shd w:val="clear" w:color="auto" w:fill="auto"/>
            <w:vAlign w:val="center"/>
          </w:tcPr>
          <w:p w14:paraId="54A2517C" w14:textId="77777777" w:rsidR="00492DF3" w:rsidRDefault="00331B81">
            <w:pPr>
              <w:pStyle w:val="1"/>
              <w:spacing w:before="0" w:beforeAutospacing="0" w:after="0" w:afterAutospacing="0" w:line="240" w:lineRule="auto"/>
              <w:ind w:firstLineChars="0" w:firstLine="0"/>
              <w:jc w:val="center"/>
              <w:rPr>
                <w:rFonts w:asciiTheme="minorEastAsia" w:eastAsiaTheme="minorEastAsia" w:hAnsiTheme="minorEastAsia" w:cs="方正仿宋简体" w:hint="default"/>
                <w:b w:val="0"/>
                <w:bCs w:val="0"/>
                <w:color w:val="000000"/>
                <w:sz w:val="21"/>
                <w:szCs w:val="21"/>
              </w:rPr>
            </w:pPr>
            <w:r>
              <w:rPr>
                <w:rFonts w:asciiTheme="minorEastAsia" w:eastAsiaTheme="minorEastAsia" w:hAnsiTheme="minorEastAsia" w:cs="方正仿宋简体" w:hint="default"/>
                <w:b w:val="0"/>
                <w:bCs w:val="0"/>
                <w:color w:val="000000"/>
                <w:sz w:val="21"/>
                <w:szCs w:val="21"/>
              </w:rPr>
              <w:t>回次岩芯的排列是否规范</w:t>
            </w:r>
          </w:p>
        </w:tc>
        <w:tc>
          <w:tcPr>
            <w:tcW w:w="851" w:type="dxa"/>
          </w:tcPr>
          <w:p w14:paraId="721CD30B" w14:textId="77777777" w:rsidR="00492DF3" w:rsidRDefault="00492DF3">
            <w:pPr>
              <w:spacing w:line="240" w:lineRule="auto"/>
              <w:ind w:firstLine="420"/>
              <w:jc w:val="center"/>
              <w:rPr>
                <w:rFonts w:asciiTheme="minorEastAsia" w:eastAsiaTheme="minorEastAsia" w:hAnsiTheme="minorEastAsia" w:cs="仿宋_GB2312"/>
                <w:color w:val="000000"/>
                <w:szCs w:val="21"/>
              </w:rPr>
            </w:pPr>
          </w:p>
        </w:tc>
        <w:tc>
          <w:tcPr>
            <w:tcW w:w="851" w:type="dxa"/>
          </w:tcPr>
          <w:p w14:paraId="56D93465" w14:textId="77777777" w:rsidR="00492DF3" w:rsidRDefault="00492DF3">
            <w:pPr>
              <w:spacing w:line="240" w:lineRule="auto"/>
              <w:ind w:firstLine="420"/>
              <w:jc w:val="center"/>
              <w:rPr>
                <w:rFonts w:asciiTheme="minorEastAsia" w:eastAsiaTheme="minorEastAsia" w:hAnsiTheme="minorEastAsia" w:cs="仿宋_GB2312"/>
                <w:color w:val="000000"/>
                <w:szCs w:val="21"/>
              </w:rPr>
            </w:pPr>
          </w:p>
        </w:tc>
        <w:tc>
          <w:tcPr>
            <w:tcW w:w="851" w:type="dxa"/>
            <w:shd w:val="clear" w:color="auto" w:fill="auto"/>
            <w:vAlign w:val="center"/>
          </w:tcPr>
          <w:p w14:paraId="65BBFA01" w14:textId="77777777" w:rsidR="00492DF3" w:rsidRDefault="00492DF3">
            <w:pPr>
              <w:spacing w:line="240" w:lineRule="auto"/>
              <w:ind w:firstLine="420"/>
              <w:jc w:val="center"/>
              <w:rPr>
                <w:rFonts w:asciiTheme="minorEastAsia" w:eastAsiaTheme="minorEastAsia" w:hAnsiTheme="minorEastAsia" w:cs="仿宋_GB2312"/>
                <w:color w:val="000000"/>
                <w:szCs w:val="21"/>
              </w:rPr>
            </w:pPr>
          </w:p>
        </w:tc>
      </w:tr>
      <w:tr w:rsidR="00492DF3" w14:paraId="19B53020" w14:textId="77777777" w:rsidTr="002221DF">
        <w:trPr>
          <w:trHeight w:hRule="exact" w:val="510"/>
          <w:jc w:val="center"/>
        </w:trPr>
        <w:tc>
          <w:tcPr>
            <w:tcW w:w="704" w:type="dxa"/>
            <w:shd w:val="clear" w:color="auto" w:fill="auto"/>
            <w:vAlign w:val="center"/>
          </w:tcPr>
          <w:p w14:paraId="0E18E27C" w14:textId="77777777" w:rsidR="00492DF3" w:rsidRDefault="00331B81">
            <w:pPr>
              <w:pStyle w:val="1"/>
              <w:spacing w:before="0" w:beforeAutospacing="0" w:after="0" w:afterAutospacing="0" w:line="240" w:lineRule="auto"/>
              <w:ind w:firstLineChars="0" w:firstLine="0"/>
              <w:jc w:val="center"/>
              <w:rPr>
                <w:rFonts w:ascii="Times New Roman" w:eastAsiaTheme="minorEastAsia" w:hAnsi="Times New Roman" w:hint="default"/>
                <w:b w:val="0"/>
                <w:bCs w:val="0"/>
                <w:color w:val="000000"/>
                <w:sz w:val="21"/>
                <w:szCs w:val="21"/>
              </w:rPr>
            </w:pPr>
            <w:r>
              <w:rPr>
                <w:rFonts w:ascii="Times New Roman" w:eastAsiaTheme="minorEastAsia" w:hAnsi="Times New Roman" w:hint="default"/>
                <w:b w:val="0"/>
                <w:bCs w:val="0"/>
                <w:color w:val="000000"/>
                <w:sz w:val="21"/>
                <w:szCs w:val="21"/>
              </w:rPr>
              <w:t>11</w:t>
            </w:r>
          </w:p>
        </w:tc>
        <w:tc>
          <w:tcPr>
            <w:tcW w:w="792" w:type="dxa"/>
            <w:gridSpan w:val="2"/>
            <w:vMerge/>
            <w:shd w:val="clear" w:color="auto" w:fill="auto"/>
            <w:vAlign w:val="center"/>
          </w:tcPr>
          <w:p w14:paraId="6BB56345" w14:textId="77777777" w:rsidR="00492DF3" w:rsidRDefault="00492DF3">
            <w:pPr>
              <w:pStyle w:val="1"/>
              <w:spacing w:before="0" w:beforeAutospacing="0" w:after="0" w:afterAutospacing="0" w:line="240" w:lineRule="auto"/>
              <w:ind w:firstLineChars="0" w:firstLine="0"/>
              <w:jc w:val="center"/>
              <w:rPr>
                <w:rFonts w:asciiTheme="minorEastAsia" w:eastAsiaTheme="minorEastAsia" w:hAnsiTheme="minorEastAsia" w:cs="方正仿宋简体" w:hint="default"/>
                <w:b w:val="0"/>
                <w:bCs w:val="0"/>
                <w:color w:val="000000"/>
                <w:sz w:val="21"/>
                <w:szCs w:val="21"/>
              </w:rPr>
            </w:pPr>
          </w:p>
        </w:tc>
        <w:tc>
          <w:tcPr>
            <w:tcW w:w="5282" w:type="dxa"/>
            <w:shd w:val="clear" w:color="auto" w:fill="auto"/>
            <w:vAlign w:val="center"/>
          </w:tcPr>
          <w:p w14:paraId="28AE3F0F" w14:textId="77777777" w:rsidR="00492DF3" w:rsidRDefault="00331B81">
            <w:pPr>
              <w:pStyle w:val="1"/>
              <w:spacing w:before="0" w:beforeAutospacing="0" w:after="0" w:afterAutospacing="0" w:line="240" w:lineRule="auto"/>
              <w:ind w:firstLineChars="0" w:firstLine="0"/>
              <w:jc w:val="center"/>
              <w:rPr>
                <w:rFonts w:asciiTheme="minorEastAsia" w:eastAsiaTheme="minorEastAsia" w:hAnsiTheme="minorEastAsia" w:cs="方正仿宋简体" w:hint="default"/>
                <w:b w:val="0"/>
                <w:bCs w:val="0"/>
                <w:color w:val="000000"/>
                <w:sz w:val="21"/>
                <w:szCs w:val="21"/>
              </w:rPr>
            </w:pPr>
            <w:r>
              <w:rPr>
                <w:rFonts w:asciiTheme="minorEastAsia" w:eastAsiaTheme="minorEastAsia" w:hAnsiTheme="minorEastAsia" w:cs="方正仿宋简体" w:hint="default"/>
                <w:b w:val="0"/>
                <w:bCs w:val="0"/>
                <w:color w:val="000000"/>
                <w:sz w:val="21"/>
                <w:szCs w:val="21"/>
              </w:rPr>
              <w:t>原位测试工作是否符合规范、规程要求</w:t>
            </w:r>
          </w:p>
        </w:tc>
        <w:tc>
          <w:tcPr>
            <w:tcW w:w="851" w:type="dxa"/>
          </w:tcPr>
          <w:p w14:paraId="3FB5F8FE" w14:textId="77777777" w:rsidR="00492DF3" w:rsidRDefault="00492DF3">
            <w:pPr>
              <w:spacing w:line="240" w:lineRule="auto"/>
              <w:ind w:firstLine="420"/>
              <w:jc w:val="center"/>
              <w:rPr>
                <w:rFonts w:asciiTheme="minorEastAsia" w:eastAsiaTheme="minorEastAsia" w:hAnsiTheme="minorEastAsia" w:cs="仿宋_GB2312"/>
                <w:color w:val="000000"/>
                <w:szCs w:val="21"/>
              </w:rPr>
            </w:pPr>
          </w:p>
        </w:tc>
        <w:tc>
          <w:tcPr>
            <w:tcW w:w="851" w:type="dxa"/>
          </w:tcPr>
          <w:p w14:paraId="431DFA3F" w14:textId="77777777" w:rsidR="00492DF3" w:rsidRDefault="00492DF3">
            <w:pPr>
              <w:spacing w:line="240" w:lineRule="auto"/>
              <w:ind w:firstLine="420"/>
              <w:jc w:val="center"/>
              <w:rPr>
                <w:rFonts w:asciiTheme="minorEastAsia" w:eastAsiaTheme="minorEastAsia" w:hAnsiTheme="minorEastAsia" w:cs="仿宋_GB2312"/>
                <w:color w:val="000000"/>
                <w:szCs w:val="21"/>
              </w:rPr>
            </w:pPr>
          </w:p>
        </w:tc>
        <w:tc>
          <w:tcPr>
            <w:tcW w:w="851" w:type="dxa"/>
            <w:shd w:val="clear" w:color="auto" w:fill="auto"/>
            <w:vAlign w:val="center"/>
          </w:tcPr>
          <w:p w14:paraId="701611C9" w14:textId="77777777" w:rsidR="00492DF3" w:rsidRDefault="00492DF3">
            <w:pPr>
              <w:spacing w:line="240" w:lineRule="auto"/>
              <w:ind w:firstLine="420"/>
              <w:jc w:val="center"/>
              <w:rPr>
                <w:rFonts w:asciiTheme="minorEastAsia" w:eastAsiaTheme="minorEastAsia" w:hAnsiTheme="minorEastAsia" w:cs="仿宋_GB2312"/>
                <w:color w:val="000000"/>
                <w:szCs w:val="21"/>
              </w:rPr>
            </w:pPr>
          </w:p>
        </w:tc>
      </w:tr>
      <w:tr w:rsidR="00492DF3" w14:paraId="481C2E16" w14:textId="77777777" w:rsidTr="002221DF">
        <w:trPr>
          <w:trHeight w:hRule="exact" w:val="510"/>
          <w:jc w:val="center"/>
        </w:trPr>
        <w:tc>
          <w:tcPr>
            <w:tcW w:w="704" w:type="dxa"/>
            <w:shd w:val="clear" w:color="auto" w:fill="auto"/>
            <w:vAlign w:val="center"/>
          </w:tcPr>
          <w:p w14:paraId="570408E0" w14:textId="77777777" w:rsidR="00492DF3" w:rsidRDefault="00331B81">
            <w:pPr>
              <w:pStyle w:val="1"/>
              <w:spacing w:before="0" w:beforeAutospacing="0" w:after="0" w:afterAutospacing="0" w:line="240" w:lineRule="auto"/>
              <w:ind w:firstLineChars="0" w:firstLine="0"/>
              <w:jc w:val="center"/>
              <w:rPr>
                <w:rFonts w:ascii="Times New Roman" w:eastAsiaTheme="minorEastAsia" w:hAnsi="Times New Roman" w:hint="default"/>
                <w:b w:val="0"/>
                <w:bCs w:val="0"/>
                <w:color w:val="000000"/>
                <w:sz w:val="21"/>
                <w:szCs w:val="21"/>
              </w:rPr>
            </w:pPr>
            <w:r>
              <w:rPr>
                <w:rFonts w:ascii="Times New Roman" w:eastAsiaTheme="minorEastAsia" w:hAnsi="Times New Roman" w:hint="default"/>
                <w:b w:val="0"/>
                <w:bCs w:val="0"/>
                <w:color w:val="000000"/>
                <w:sz w:val="21"/>
                <w:szCs w:val="21"/>
              </w:rPr>
              <w:t>12</w:t>
            </w:r>
          </w:p>
        </w:tc>
        <w:tc>
          <w:tcPr>
            <w:tcW w:w="792" w:type="dxa"/>
            <w:gridSpan w:val="2"/>
            <w:vMerge/>
            <w:shd w:val="clear" w:color="auto" w:fill="auto"/>
            <w:vAlign w:val="center"/>
          </w:tcPr>
          <w:p w14:paraId="50D55DA1" w14:textId="77777777" w:rsidR="00492DF3" w:rsidRDefault="00492DF3">
            <w:pPr>
              <w:pStyle w:val="1"/>
              <w:spacing w:before="0" w:beforeAutospacing="0" w:after="0" w:afterAutospacing="0" w:line="240" w:lineRule="auto"/>
              <w:ind w:firstLineChars="0" w:firstLine="0"/>
              <w:jc w:val="center"/>
              <w:rPr>
                <w:rFonts w:asciiTheme="minorEastAsia" w:eastAsiaTheme="minorEastAsia" w:hAnsiTheme="minorEastAsia" w:cs="方正仿宋简体" w:hint="default"/>
                <w:b w:val="0"/>
                <w:bCs w:val="0"/>
                <w:color w:val="000000"/>
                <w:sz w:val="21"/>
                <w:szCs w:val="21"/>
              </w:rPr>
            </w:pPr>
          </w:p>
        </w:tc>
        <w:tc>
          <w:tcPr>
            <w:tcW w:w="5282" w:type="dxa"/>
            <w:shd w:val="clear" w:color="auto" w:fill="auto"/>
            <w:vAlign w:val="center"/>
          </w:tcPr>
          <w:p w14:paraId="2475C4AE" w14:textId="267B3551" w:rsidR="00492DF3" w:rsidRDefault="00331B81">
            <w:pPr>
              <w:pStyle w:val="1"/>
              <w:spacing w:before="0" w:beforeAutospacing="0" w:after="0" w:afterAutospacing="0" w:line="240" w:lineRule="auto"/>
              <w:ind w:firstLineChars="0" w:firstLine="0"/>
              <w:jc w:val="center"/>
              <w:rPr>
                <w:rFonts w:asciiTheme="minorEastAsia" w:eastAsiaTheme="minorEastAsia" w:hAnsiTheme="minorEastAsia" w:cs="方正仿宋简体" w:hint="default"/>
                <w:b w:val="0"/>
                <w:bCs w:val="0"/>
                <w:color w:val="000000"/>
                <w:sz w:val="21"/>
                <w:szCs w:val="21"/>
              </w:rPr>
            </w:pPr>
            <w:r>
              <w:rPr>
                <w:rFonts w:asciiTheme="minorEastAsia" w:eastAsiaTheme="minorEastAsia" w:hAnsiTheme="minorEastAsia" w:cs="方正仿宋简体" w:hint="default"/>
                <w:b w:val="0"/>
                <w:bCs w:val="0"/>
                <w:color w:val="000000"/>
                <w:sz w:val="21"/>
                <w:szCs w:val="21"/>
              </w:rPr>
              <w:t>土样密封</w:t>
            </w:r>
            <w:r w:rsidR="00154F93">
              <w:rPr>
                <w:rFonts w:asciiTheme="minorEastAsia" w:eastAsiaTheme="minorEastAsia" w:hAnsiTheme="minorEastAsia" w:cs="方正仿宋简体"/>
                <w:b w:val="0"/>
                <w:bCs w:val="0"/>
                <w:color w:val="000000"/>
                <w:sz w:val="21"/>
                <w:szCs w:val="21"/>
              </w:rPr>
              <w:t>、送样是否及时</w:t>
            </w:r>
          </w:p>
        </w:tc>
        <w:tc>
          <w:tcPr>
            <w:tcW w:w="851" w:type="dxa"/>
          </w:tcPr>
          <w:p w14:paraId="081F5FDD" w14:textId="77777777" w:rsidR="00492DF3" w:rsidRDefault="00492DF3">
            <w:pPr>
              <w:spacing w:line="240" w:lineRule="auto"/>
              <w:ind w:firstLine="420"/>
              <w:jc w:val="center"/>
              <w:rPr>
                <w:rFonts w:asciiTheme="minorEastAsia" w:eastAsiaTheme="minorEastAsia" w:hAnsiTheme="minorEastAsia" w:cs="仿宋_GB2312"/>
                <w:color w:val="000000"/>
                <w:szCs w:val="21"/>
              </w:rPr>
            </w:pPr>
          </w:p>
        </w:tc>
        <w:tc>
          <w:tcPr>
            <w:tcW w:w="851" w:type="dxa"/>
          </w:tcPr>
          <w:p w14:paraId="36AD4FE4" w14:textId="77777777" w:rsidR="00492DF3" w:rsidRDefault="00492DF3">
            <w:pPr>
              <w:spacing w:line="240" w:lineRule="auto"/>
              <w:ind w:firstLine="420"/>
              <w:jc w:val="center"/>
              <w:rPr>
                <w:rFonts w:asciiTheme="minorEastAsia" w:eastAsiaTheme="minorEastAsia" w:hAnsiTheme="minorEastAsia" w:cs="仿宋_GB2312"/>
                <w:color w:val="000000"/>
                <w:szCs w:val="21"/>
              </w:rPr>
            </w:pPr>
          </w:p>
        </w:tc>
        <w:tc>
          <w:tcPr>
            <w:tcW w:w="851" w:type="dxa"/>
            <w:shd w:val="clear" w:color="auto" w:fill="auto"/>
            <w:vAlign w:val="center"/>
          </w:tcPr>
          <w:p w14:paraId="31DEB6EB" w14:textId="77777777" w:rsidR="00492DF3" w:rsidRDefault="00492DF3">
            <w:pPr>
              <w:spacing w:line="240" w:lineRule="auto"/>
              <w:ind w:firstLine="420"/>
              <w:jc w:val="center"/>
              <w:rPr>
                <w:rFonts w:asciiTheme="minorEastAsia" w:eastAsiaTheme="minorEastAsia" w:hAnsiTheme="minorEastAsia" w:cs="仿宋_GB2312"/>
                <w:color w:val="000000"/>
                <w:szCs w:val="21"/>
              </w:rPr>
            </w:pPr>
          </w:p>
        </w:tc>
      </w:tr>
      <w:tr w:rsidR="00492DF3" w14:paraId="26BB144F" w14:textId="77777777" w:rsidTr="002221DF">
        <w:trPr>
          <w:trHeight w:hRule="exact" w:val="510"/>
          <w:jc w:val="center"/>
        </w:trPr>
        <w:tc>
          <w:tcPr>
            <w:tcW w:w="704" w:type="dxa"/>
            <w:shd w:val="clear" w:color="auto" w:fill="auto"/>
            <w:vAlign w:val="center"/>
          </w:tcPr>
          <w:p w14:paraId="7C20DE3A" w14:textId="77777777" w:rsidR="00492DF3" w:rsidRDefault="00331B81">
            <w:pPr>
              <w:pStyle w:val="1"/>
              <w:spacing w:before="0" w:beforeAutospacing="0" w:after="0" w:afterAutospacing="0" w:line="240" w:lineRule="auto"/>
              <w:ind w:firstLineChars="0" w:firstLine="0"/>
              <w:jc w:val="center"/>
              <w:rPr>
                <w:rFonts w:ascii="Times New Roman" w:eastAsiaTheme="minorEastAsia" w:hAnsi="Times New Roman" w:hint="default"/>
                <w:b w:val="0"/>
                <w:bCs w:val="0"/>
                <w:color w:val="000000"/>
                <w:sz w:val="21"/>
                <w:szCs w:val="21"/>
              </w:rPr>
            </w:pPr>
            <w:r>
              <w:rPr>
                <w:rFonts w:ascii="Times New Roman" w:eastAsiaTheme="minorEastAsia" w:hAnsi="Times New Roman" w:hint="default"/>
                <w:b w:val="0"/>
                <w:bCs w:val="0"/>
                <w:color w:val="000000"/>
                <w:sz w:val="21"/>
                <w:szCs w:val="21"/>
              </w:rPr>
              <w:t>13</w:t>
            </w:r>
          </w:p>
        </w:tc>
        <w:tc>
          <w:tcPr>
            <w:tcW w:w="792" w:type="dxa"/>
            <w:gridSpan w:val="2"/>
            <w:vMerge w:val="restart"/>
            <w:shd w:val="clear" w:color="auto" w:fill="auto"/>
            <w:vAlign w:val="center"/>
          </w:tcPr>
          <w:p w14:paraId="13FA47EA" w14:textId="77777777" w:rsidR="00492DF3" w:rsidRDefault="00331B81">
            <w:pPr>
              <w:pStyle w:val="1"/>
              <w:spacing w:before="0" w:beforeAutospacing="0" w:after="0" w:afterAutospacing="0" w:line="240" w:lineRule="auto"/>
              <w:ind w:firstLineChars="0" w:firstLine="0"/>
              <w:jc w:val="center"/>
              <w:rPr>
                <w:rFonts w:asciiTheme="minorEastAsia" w:eastAsiaTheme="minorEastAsia" w:hAnsiTheme="minorEastAsia" w:cs="方正仿宋简体" w:hint="default"/>
                <w:b w:val="0"/>
                <w:bCs w:val="0"/>
                <w:color w:val="000000"/>
                <w:sz w:val="21"/>
                <w:szCs w:val="21"/>
              </w:rPr>
            </w:pPr>
            <w:r>
              <w:rPr>
                <w:rFonts w:asciiTheme="minorEastAsia" w:eastAsiaTheme="minorEastAsia" w:hAnsiTheme="minorEastAsia" w:cs="方正仿宋简体"/>
                <w:b w:val="0"/>
                <w:bCs w:val="0"/>
                <w:color w:val="000000"/>
                <w:sz w:val="21"/>
                <w:szCs w:val="21"/>
              </w:rPr>
              <w:t>原始记录</w:t>
            </w:r>
          </w:p>
        </w:tc>
        <w:tc>
          <w:tcPr>
            <w:tcW w:w="5282" w:type="dxa"/>
            <w:shd w:val="clear" w:color="auto" w:fill="auto"/>
            <w:vAlign w:val="center"/>
          </w:tcPr>
          <w:p w14:paraId="03A5A4C4" w14:textId="53B35ECA" w:rsidR="00492DF3" w:rsidRDefault="00331B81">
            <w:pPr>
              <w:pStyle w:val="1"/>
              <w:spacing w:before="0" w:beforeAutospacing="0" w:after="0" w:afterAutospacing="0" w:line="240" w:lineRule="auto"/>
              <w:ind w:firstLineChars="0" w:firstLine="0"/>
              <w:jc w:val="center"/>
              <w:rPr>
                <w:rFonts w:asciiTheme="minorEastAsia" w:eastAsiaTheme="minorEastAsia" w:hAnsiTheme="minorEastAsia" w:cs="方正仿宋简体" w:hint="default"/>
                <w:b w:val="0"/>
                <w:bCs w:val="0"/>
                <w:color w:val="000000"/>
                <w:sz w:val="21"/>
                <w:szCs w:val="21"/>
              </w:rPr>
            </w:pPr>
            <w:r>
              <w:rPr>
                <w:rFonts w:asciiTheme="minorEastAsia" w:eastAsiaTheme="minorEastAsia" w:hAnsiTheme="minorEastAsia" w:cs="方正仿宋简体" w:hint="default"/>
                <w:b w:val="0"/>
                <w:bCs w:val="0"/>
                <w:color w:val="000000"/>
                <w:sz w:val="21"/>
                <w:szCs w:val="21"/>
              </w:rPr>
              <w:t>岩芯牌填写、</w:t>
            </w:r>
            <w:r w:rsidR="00154F93">
              <w:rPr>
                <w:rFonts w:asciiTheme="minorEastAsia" w:eastAsiaTheme="minorEastAsia" w:hAnsiTheme="minorEastAsia" w:cs="方正仿宋简体" w:hint="default"/>
                <w:b w:val="0"/>
                <w:bCs w:val="0"/>
                <w:color w:val="000000"/>
                <w:sz w:val="21"/>
                <w:szCs w:val="21"/>
              </w:rPr>
              <w:t>岩芯摆放及拍照</w:t>
            </w:r>
            <w:r>
              <w:rPr>
                <w:rFonts w:asciiTheme="minorEastAsia" w:eastAsiaTheme="minorEastAsia" w:hAnsiTheme="minorEastAsia" w:cs="方正仿宋简体" w:hint="default"/>
                <w:b w:val="0"/>
                <w:bCs w:val="0"/>
                <w:color w:val="000000"/>
                <w:sz w:val="21"/>
                <w:szCs w:val="21"/>
              </w:rPr>
              <w:t>是否规范</w:t>
            </w:r>
          </w:p>
        </w:tc>
        <w:tc>
          <w:tcPr>
            <w:tcW w:w="851" w:type="dxa"/>
          </w:tcPr>
          <w:p w14:paraId="3D623A2F" w14:textId="77777777" w:rsidR="00492DF3" w:rsidRDefault="00492DF3">
            <w:pPr>
              <w:spacing w:line="240" w:lineRule="auto"/>
              <w:ind w:firstLine="420"/>
              <w:jc w:val="center"/>
              <w:rPr>
                <w:rFonts w:asciiTheme="minorEastAsia" w:eastAsiaTheme="minorEastAsia" w:hAnsiTheme="minorEastAsia" w:cs="仿宋_GB2312"/>
                <w:color w:val="000000"/>
                <w:szCs w:val="21"/>
              </w:rPr>
            </w:pPr>
          </w:p>
        </w:tc>
        <w:tc>
          <w:tcPr>
            <w:tcW w:w="851" w:type="dxa"/>
          </w:tcPr>
          <w:p w14:paraId="7C5EE29B" w14:textId="77777777" w:rsidR="00492DF3" w:rsidRDefault="00492DF3">
            <w:pPr>
              <w:spacing w:line="240" w:lineRule="auto"/>
              <w:ind w:firstLine="420"/>
              <w:jc w:val="center"/>
              <w:rPr>
                <w:rFonts w:asciiTheme="minorEastAsia" w:eastAsiaTheme="minorEastAsia" w:hAnsiTheme="minorEastAsia" w:cs="仿宋_GB2312"/>
                <w:color w:val="000000"/>
                <w:szCs w:val="21"/>
              </w:rPr>
            </w:pPr>
          </w:p>
        </w:tc>
        <w:tc>
          <w:tcPr>
            <w:tcW w:w="851" w:type="dxa"/>
            <w:shd w:val="clear" w:color="auto" w:fill="auto"/>
            <w:vAlign w:val="center"/>
          </w:tcPr>
          <w:p w14:paraId="5F2843BA" w14:textId="77777777" w:rsidR="00492DF3" w:rsidRDefault="00492DF3">
            <w:pPr>
              <w:spacing w:line="240" w:lineRule="auto"/>
              <w:ind w:firstLine="420"/>
              <w:jc w:val="center"/>
              <w:rPr>
                <w:rFonts w:asciiTheme="minorEastAsia" w:eastAsiaTheme="minorEastAsia" w:hAnsiTheme="minorEastAsia" w:cs="仿宋_GB2312"/>
                <w:color w:val="000000"/>
                <w:szCs w:val="21"/>
              </w:rPr>
            </w:pPr>
          </w:p>
        </w:tc>
      </w:tr>
      <w:tr w:rsidR="00492DF3" w14:paraId="349508BF" w14:textId="77777777" w:rsidTr="002221DF">
        <w:trPr>
          <w:trHeight w:hRule="exact" w:val="510"/>
          <w:jc w:val="center"/>
        </w:trPr>
        <w:tc>
          <w:tcPr>
            <w:tcW w:w="704" w:type="dxa"/>
            <w:shd w:val="clear" w:color="auto" w:fill="auto"/>
            <w:vAlign w:val="center"/>
          </w:tcPr>
          <w:p w14:paraId="7206D717" w14:textId="77777777" w:rsidR="00492DF3" w:rsidRDefault="00331B81">
            <w:pPr>
              <w:pStyle w:val="1"/>
              <w:spacing w:before="0" w:beforeAutospacing="0" w:after="0" w:afterAutospacing="0" w:line="240" w:lineRule="auto"/>
              <w:ind w:firstLineChars="0" w:firstLine="0"/>
              <w:jc w:val="center"/>
              <w:rPr>
                <w:rFonts w:ascii="Times New Roman" w:eastAsiaTheme="minorEastAsia" w:hAnsi="Times New Roman" w:hint="default"/>
                <w:b w:val="0"/>
                <w:bCs w:val="0"/>
                <w:color w:val="000000"/>
                <w:sz w:val="21"/>
                <w:szCs w:val="21"/>
              </w:rPr>
            </w:pPr>
            <w:r>
              <w:rPr>
                <w:rFonts w:ascii="Times New Roman" w:eastAsiaTheme="minorEastAsia" w:hAnsi="Times New Roman" w:hint="default"/>
                <w:b w:val="0"/>
                <w:bCs w:val="0"/>
                <w:color w:val="000000"/>
                <w:sz w:val="21"/>
                <w:szCs w:val="21"/>
              </w:rPr>
              <w:t>14</w:t>
            </w:r>
          </w:p>
        </w:tc>
        <w:tc>
          <w:tcPr>
            <w:tcW w:w="792" w:type="dxa"/>
            <w:gridSpan w:val="2"/>
            <w:vMerge/>
            <w:shd w:val="clear" w:color="auto" w:fill="auto"/>
            <w:vAlign w:val="center"/>
          </w:tcPr>
          <w:p w14:paraId="0B7676A2" w14:textId="77777777" w:rsidR="00492DF3" w:rsidRDefault="00492DF3">
            <w:pPr>
              <w:pStyle w:val="1"/>
              <w:spacing w:before="0" w:beforeAutospacing="0" w:after="0" w:afterAutospacing="0" w:line="240" w:lineRule="auto"/>
              <w:ind w:firstLineChars="0" w:firstLine="0"/>
              <w:jc w:val="center"/>
              <w:rPr>
                <w:rFonts w:asciiTheme="minorEastAsia" w:eastAsiaTheme="minorEastAsia" w:hAnsiTheme="minorEastAsia" w:cs="方正仿宋简体" w:hint="default"/>
                <w:b w:val="0"/>
                <w:bCs w:val="0"/>
                <w:color w:val="000000"/>
                <w:sz w:val="21"/>
                <w:szCs w:val="21"/>
              </w:rPr>
            </w:pPr>
          </w:p>
        </w:tc>
        <w:tc>
          <w:tcPr>
            <w:tcW w:w="5282" w:type="dxa"/>
            <w:shd w:val="clear" w:color="auto" w:fill="auto"/>
            <w:vAlign w:val="center"/>
          </w:tcPr>
          <w:p w14:paraId="5AB1E045" w14:textId="43BE1F13" w:rsidR="00492DF3" w:rsidRDefault="00154F93" w:rsidP="00154F93">
            <w:pPr>
              <w:pStyle w:val="1"/>
              <w:spacing w:before="0" w:beforeAutospacing="0" w:after="0" w:afterAutospacing="0" w:line="240" w:lineRule="auto"/>
              <w:ind w:firstLineChars="0" w:firstLine="0"/>
              <w:jc w:val="center"/>
              <w:rPr>
                <w:rFonts w:asciiTheme="minorEastAsia" w:eastAsiaTheme="minorEastAsia" w:hAnsiTheme="minorEastAsia" w:cs="方正仿宋简体" w:hint="default"/>
                <w:b w:val="0"/>
                <w:bCs w:val="0"/>
                <w:color w:val="000000"/>
                <w:sz w:val="21"/>
                <w:szCs w:val="21"/>
              </w:rPr>
            </w:pPr>
            <w:r w:rsidRPr="00154F93">
              <w:rPr>
                <w:rFonts w:asciiTheme="minorEastAsia" w:eastAsiaTheme="minorEastAsia" w:hAnsiTheme="minorEastAsia" w:cs="方正仿宋简体"/>
                <w:b w:val="0"/>
                <w:bCs w:val="0"/>
                <w:color w:val="000000"/>
                <w:sz w:val="21"/>
                <w:szCs w:val="21"/>
              </w:rPr>
              <w:t>现场</w:t>
            </w:r>
            <w:r>
              <w:rPr>
                <w:rFonts w:asciiTheme="minorEastAsia" w:eastAsiaTheme="minorEastAsia" w:hAnsiTheme="minorEastAsia" w:cs="方正仿宋简体"/>
                <w:b w:val="0"/>
                <w:bCs w:val="0"/>
                <w:color w:val="000000"/>
                <w:sz w:val="21"/>
                <w:szCs w:val="21"/>
              </w:rPr>
              <w:t>编录</w:t>
            </w:r>
            <w:r w:rsidRPr="00154F93">
              <w:rPr>
                <w:rFonts w:asciiTheme="minorEastAsia" w:eastAsiaTheme="minorEastAsia" w:hAnsiTheme="minorEastAsia" w:cs="方正仿宋简体"/>
                <w:b w:val="0"/>
                <w:bCs w:val="0"/>
                <w:color w:val="000000"/>
                <w:sz w:val="21"/>
                <w:szCs w:val="21"/>
              </w:rPr>
              <w:t>是否规范、齐全</w:t>
            </w:r>
          </w:p>
        </w:tc>
        <w:tc>
          <w:tcPr>
            <w:tcW w:w="851" w:type="dxa"/>
          </w:tcPr>
          <w:p w14:paraId="0C01433E" w14:textId="77777777" w:rsidR="00492DF3" w:rsidRDefault="00492DF3">
            <w:pPr>
              <w:spacing w:line="240" w:lineRule="auto"/>
              <w:ind w:firstLine="420"/>
              <w:jc w:val="center"/>
              <w:rPr>
                <w:rFonts w:asciiTheme="minorEastAsia" w:eastAsiaTheme="minorEastAsia" w:hAnsiTheme="minorEastAsia" w:cs="仿宋_GB2312"/>
                <w:color w:val="000000"/>
                <w:szCs w:val="21"/>
              </w:rPr>
            </w:pPr>
          </w:p>
        </w:tc>
        <w:tc>
          <w:tcPr>
            <w:tcW w:w="851" w:type="dxa"/>
          </w:tcPr>
          <w:p w14:paraId="277D4AD0" w14:textId="77777777" w:rsidR="00492DF3" w:rsidRDefault="00492DF3">
            <w:pPr>
              <w:spacing w:line="240" w:lineRule="auto"/>
              <w:ind w:firstLine="420"/>
              <w:jc w:val="center"/>
              <w:rPr>
                <w:rFonts w:asciiTheme="minorEastAsia" w:eastAsiaTheme="minorEastAsia" w:hAnsiTheme="minorEastAsia" w:cs="仿宋_GB2312"/>
                <w:color w:val="000000"/>
                <w:szCs w:val="21"/>
              </w:rPr>
            </w:pPr>
          </w:p>
        </w:tc>
        <w:tc>
          <w:tcPr>
            <w:tcW w:w="851" w:type="dxa"/>
            <w:shd w:val="clear" w:color="auto" w:fill="auto"/>
            <w:vAlign w:val="center"/>
          </w:tcPr>
          <w:p w14:paraId="0CABC443" w14:textId="77777777" w:rsidR="00492DF3" w:rsidRDefault="00492DF3">
            <w:pPr>
              <w:spacing w:line="240" w:lineRule="auto"/>
              <w:ind w:firstLine="420"/>
              <w:jc w:val="center"/>
              <w:rPr>
                <w:rFonts w:asciiTheme="minorEastAsia" w:eastAsiaTheme="minorEastAsia" w:hAnsiTheme="minorEastAsia" w:cs="仿宋_GB2312"/>
                <w:color w:val="000000"/>
                <w:szCs w:val="21"/>
              </w:rPr>
            </w:pPr>
          </w:p>
        </w:tc>
      </w:tr>
      <w:tr w:rsidR="00492DF3" w14:paraId="2003FA19" w14:textId="77777777" w:rsidTr="002221DF">
        <w:trPr>
          <w:trHeight w:hRule="exact" w:val="510"/>
          <w:jc w:val="center"/>
        </w:trPr>
        <w:tc>
          <w:tcPr>
            <w:tcW w:w="704" w:type="dxa"/>
            <w:shd w:val="clear" w:color="auto" w:fill="auto"/>
            <w:vAlign w:val="center"/>
          </w:tcPr>
          <w:p w14:paraId="70E1E933" w14:textId="29F9E494" w:rsidR="00492DF3" w:rsidRDefault="00154F93">
            <w:pPr>
              <w:pStyle w:val="1"/>
              <w:spacing w:before="0" w:beforeAutospacing="0" w:after="0" w:afterAutospacing="0" w:line="240" w:lineRule="auto"/>
              <w:ind w:firstLineChars="0" w:firstLine="0"/>
              <w:jc w:val="center"/>
              <w:rPr>
                <w:rFonts w:ascii="Times New Roman" w:eastAsiaTheme="minorEastAsia" w:hAnsi="Times New Roman" w:hint="default"/>
                <w:b w:val="0"/>
                <w:bCs w:val="0"/>
                <w:color w:val="000000"/>
                <w:sz w:val="21"/>
                <w:szCs w:val="21"/>
              </w:rPr>
            </w:pPr>
            <w:r>
              <w:rPr>
                <w:rFonts w:ascii="Times New Roman" w:eastAsiaTheme="minorEastAsia" w:hAnsi="Times New Roman" w:hint="default"/>
                <w:b w:val="0"/>
                <w:bCs w:val="0"/>
                <w:color w:val="000000"/>
                <w:sz w:val="21"/>
                <w:szCs w:val="21"/>
              </w:rPr>
              <w:t>15</w:t>
            </w:r>
          </w:p>
        </w:tc>
        <w:tc>
          <w:tcPr>
            <w:tcW w:w="792" w:type="dxa"/>
            <w:gridSpan w:val="2"/>
            <w:vMerge w:val="restart"/>
            <w:shd w:val="clear" w:color="auto" w:fill="auto"/>
            <w:vAlign w:val="center"/>
          </w:tcPr>
          <w:p w14:paraId="25BC4071" w14:textId="77777777" w:rsidR="00492DF3" w:rsidRDefault="00331B81">
            <w:pPr>
              <w:pStyle w:val="1"/>
              <w:spacing w:before="0" w:beforeAutospacing="0" w:after="0" w:afterAutospacing="0" w:line="240" w:lineRule="auto"/>
              <w:ind w:firstLineChars="0" w:firstLine="0"/>
              <w:jc w:val="center"/>
              <w:rPr>
                <w:rFonts w:asciiTheme="minorEastAsia" w:eastAsiaTheme="minorEastAsia" w:hAnsiTheme="minorEastAsia" w:cs="方正仿宋简体" w:hint="default"/>
                <w:b w:val="0"/>
                <w:bCs w:val="0"/>
                <w:color w:val="000000"/>
                <w:sz w:val="21"/>
                <w:szCs w:val="21"/>
              </w:rPr>
            </w:pPr>
            <w:r>
              <w:rPr>
                <w:rFonts w:asciiTheme="minorEastAsia" w:eastAsiaTheme="minorEastAsia" w:hAnsiTheme="minorEastAsia" w:cs="方正仿宋简体"/>
                <w:b w:val="0"/>
                <w:bCs w:val="0"/>
                <w:color w:val="000000"/>
                <w:sz w:val="21"/>
                <w:szCs w:val="21"/>
              </w:rPr>
              <w:t>作业安全</w:t>
            </w:r>
          </w:p>
        </w:tc>
        <w:tc>
          <w:tcPr>
            <w:tcW w:w="5282" w:type="dxa"/>
            <w:shd w:val="clear" w:color="auto" w:fill="auto"/>
            <w:vAlign w:val="center"/>
          </w:tcPr>
          <w:p w14:paraId="4200ECB8" w14:textId="77777777" w:rsidR="00492DF3" w:rsidRDefault="00331B81">
            <w:pPr>
              <w:pStyle w:val="1"/>
              <w:spacing w:before="0" w:beforeAutospacing="0" w:after="0" w:afterAutospacing="0" w:line="240" w:lineRule="auto"/>
              <w:ind w:firstLineChars="0" w:firstLine="0"/>
              <w:jc w:val="center"/>
              <w:rPr>
                <w:rFonts w:asciiTheme="minorEastAsia" w:eastAsiaTheme="minorEastAsia" w:hAnsiTheme="minorEastAsia" w:cs="方正仿宋简体" w:hint="default"/>
                <w:b w:val="0"/>
                <w:bCs w:val="0"/>
                <w:color w:val="000000"/>
                <w:sz w:val="21"/>
                <w:szCs w:val="21"/>
              </w:rPr>
            </w:pPr>
            <w:r>
              <w:rPr>
                <w:rFonts w:asciiTheme="minorEastAsia" w:eastAsiaTheme="minorEastAsia" w:hAnsiTheme="minorEastAsia" w:cs="方正仿宋简体"/>
                <w:b w:val="0"/>
                <w:bCs w:val="0"/>
                <w:color w:val="000000"/>
                <w:sz w:val="21"/>
                <w:szCs w:val="21"/>
              </w:rPr>
              <w:t>按规定佩戴</w:t>
            </w:r>
            <w:r>
              <w:rPr>
                <w:rFonts w:asciiTheme="minorEastAsia" w:eastAsiaTheme="minorEastAsia" w:hAnsiTheme="minorEastAsia" w:cs="方正仿宋简体" w:hint="default"/>
                <w:b w:val="0"/>
                <w:bCs w:val="0"/>
                <w:color w:val="000000"/>
                <w:sz w:val="21"/>
                <w:szCs w:val="21"/>
              </w:rPr>
              <w:t>和使用劳动防护用品</w:t>
            </w:r>
          </w:p>
        </w:tc>
        <w:tc>
          <w:tcPr>
            <w:tcW w:w="851" w:type="dxa"/>
          </w:tcPr>
          <w:p w14:paraId="38861521" w14:textId="77777777" w:rsidR="00492DF3" w:rsidRDefault="00492DF3">
            <w:pPr>
              <w:spacing w:line="240" w:lineRule="auto"/>
              <w:ind w:firstLine="420"/>
              <w:jc w:val="center"/>
              <w:rPr>
                <w:rFonts w:asciiTheme="minorEastAsia" w:eastAsiaTheme="minorEastAsia" w:hAnsiTheme="minorEastAsia" w:cs="仿宋_GB2312"/>
                <w:color w:val="000000"/>
                <w:szCs w:val="21"/>
              </w:rPr>
            </w:pPr>
          </w:p>
        </w:tc>
        <w:tc>
          <w:tcPr>
            <w:tcW w:w="851" w:type="dxa"/>
          </w:tcPr>
          <w:p w14:paraId="0AE55501" w14:textId="77777777" w:rsidR="00492DF3" w:rsidRDefault="00492DF3">
            <w:pPr>
              <w:spacing w:line="240" w:lineRule="auto"/>
              <w:ind w:firstLine="420"/>
              <w:jc w:val="center"/>
              <w:rPr>
                <w:rFonts w:asciiTheme="minorEastAsia" w:eastAsiaTheme="minorEastAsia" w:hAnsiTheme="minorEastAsia" w:cs="仿宋_GB2312"/>
                <w:color w:val="000000"/>
                <w:szCs w:val="21"/>
              </w:rPr>
            </w:pPr>
          </w:p>
        </w:tc>
        <w:tc>
          <w:tcPr>
            <w:tcW w:w="851" w:type="dxa"/>
            <w:shd w:val="clear" w:color="auto" w:fill="auto"/>
            <w:vAlign w:val="center"/>
          </w:tcPr>
          <w:p w14:paraId="1AFABBD1" w14:textId="77777777" w:rsidR="00492DF3" w:rsidRDefault="00492DF3">
            <w:pPr>
              <w:spacing w:line="240" w:lineRule="auto"/>
              <w:ind w:firstLine="420"/>
              <w:jc w:val="center"/>
              <w:rPr>
                <w:rFonts w:asciiTheme="minorEastAsia" w:eastAsiaTheme="minorEastAsia" w:hAnsiTheme="minorEastAsia" w:cs="仿宋_GB2312"/>
                <w:color w:val="000000"/>
                <w:szCs w:val="21"/>
              </w:rPr>
            </w:pPr>
          </w:p>
        </w:tc>
      </w:tr>
      <w:tr w:rsidR="00492DF3" w14:paraId="2DD65903" w14:textId="77777777" w:rsidTr="002221DF">
        <w:trPr>
          <w:trHeight w:hRule="exact" w:val="510"/>
          <w:jc w:val="center"/>
        </w:trPr>
        <w:tc>
          <w:tcPr>
            <w:tcW w:w="704" w:type="dxa"/>
            <w:shd w:val="clear" w:color="auto" w:fill="auto"/>
            <w:vAlign w:val="center"/>
          </w:tcPr>
          <w:p w14:paraId="539E5B43" w14:textId="077D92A8" w:rsidR="00492DF3" w:rsidRDefault="00154F93">
            <w:pPr>
              <w:pStyle w:val="1"/>
              <w:spacing w:before="0" w:beforeAutospacing="0" w:after="0" w:afterAutospacing="0" w:line="240" w:lineRule="auto"/>
              <w:ind w:firstLineChars="0" w:firstLine="0"/>
              <w:jc w:val="center"/>
              <w:rPr>
                <w:rFonts w:ascii="Times New Roman" w:eastAsiaTheme="minorEastAsia" w:hAnsi="Times New Roman" w:hint="default"/>
                <w:b w:val="0"/>
                <w:bCs w:val="0"/>
                <w:color w:val="000000"/>
                <w:sz w:val="21"/>
                <w:szCs w:val="21"/>
              </w:rPr>
            </w:pPr>
            <w:r>
              <w:rPr>
                <w:rFonts w:ascii="Times New Roman" w:eastAsiaTheme="minorEastAsia" w:hAnsi="Times New Roman" w:hint="default"/>
                <w:b w:val="0"/>
                <w:bCs w:val="0"/>
                <w:color w:val="000000"/>
                <w:sz w:val="21"/>
                <w:szCs w:val="21"/>
              </w:rPr>
              <w:t>16</w:t>
            </w:r>
          </w:p>
        </w:tc>
        <w:tc>
          <w:tcPr>
            <w:tcW w:w="792" w:type="dxa"/>
            <w:gridSpan w:val="2"/>
            <w:vMerge/>
            <w:shd w:val="clear" w:color="auto" w:fill="auto"/>
            <w:vAlign w:val="center"/>
          </w:tcPr>
          <w:p w14:paraId="7D1FEC6F" w14:textId="77777777" w:rsidR="00492DF3" w:rsidRDefault="00492DF3">
            <w:pPr>
              <w:pStyle w:val="1"/>
              <w:spacing w:before="0" w:beforeAutospacing="0" w:after="0" w:afterAutospacing="0" w:line="240" w:lineRule="auto"/>
              <w:ind w:firstLineChars="0" w:firstLine="0"/>
              <w:jc w:val="center"/>
              <w:rPr>
                <w:rFonts w:asciiTheme="minorEastAsia" w:eastAsiaTheme="minorEastAsia" w:hAnsiTheme="minorEastAsia" w:cs="方正仿宋简体" w:hint="default"/>
                <w:b w:val="0"/>
                <w:bCs w:val="0"/>
                <w:color w:val="000000"/>
                <w:sz w:val="21"/>
                <w:szCs w:val="21"/>
              </w:rPr>
            </w:pPr>
          </w:p>
        </w:tc>
        <w:tc>
          <w:tcPr>
            <w:tcW w:w="5282" w:type="dxa"/>
            <w:shd w:val="clear" w:color="auto" w:fill="auto"/>
            <w:vAlign w:val="center"/>
          </w:tcPr>
          <w:p w14:paraId="4CBE4906" w14:textId="77777777" w:rsidR="00492DF3" w:rsidRDefault="00331B81">
            <w:pPr>
              <w:pStyle w:val="1"/>
              <w:spacing w:before="0" w:beforeAutospacing="0" w:after="0" w:afterAutospacing="0" w:line="240" w:lineRule="auto"/>
              <w:ind w:firstLineChars="62" w:firstLine="130"/>
              <w:jc w:val="center"/>
              <w:rPr>
                <w:rFonts w:asciiTheme="minorEastAsia" w:eastAsiaTheme="minorEastAsia" w:hAnsiTheme="minorEastAsia" w:cs="方正仿宋简体" w:hint="default"/>
                <w:b w:val="0"/>
                <w:bCs w:val="0"/>
                <w:color w:val="000000"/>
                <w:sz w:val="21"/>
                <w:szCs w:val="21"/>
              </w:rPr>
            </w:pPr>
            <w:r>
              <w:rPr>
                <w:rFonts w:asciiTheme="minorEastAsia" w:eastAsiaTheme="minorEastAsia" w:hAnsiTheme="minorEastAsia" w:cs="方正仿宋简体" w:hint="default"/>
                <w:b w:val="0"/>
                <w:bCs w:val="0"/>
                <w:color w:val="000000"/>
                <w:sz w:val="21"/>
                <w:szCs w:val="21"/>
              </w:rPr>
              <w:t>现场无明显安全隐患</w:t>
            </w:r>
          </w:p>
        </w:tc>
        <w:tc>
          <w:tcPr>
            <w:tcW w:w="851" w:type="dxa"/>
          </w:tcPr>
          <w:p w14:paraId="3B0437D5" w14:textId="77777777" w:rsidR="00492DF3" w:rsidRDefault="00492DF3">
            <w:pPr>
              <w:spacing w:line="240" w:lineRule="auto"/>
              <w:ind w:firstLine="420"/>
              <w:jc w:val="center"/>
              <w:rPr>
                <w:rFonts w:asciiTheme="minorEastAsia" w:eastAsiaTheme="minorEastAsia" w:hAnsiTheme="minorEastAsia" w:cs="仿宋_GB2312"/>
                <w:color w:val="000000"/>
                <w:szCs w:val="21"/>
              </w:rPr>
            </w:pPr>
          </w:p>
        </w:tc>
        <w:tc>
          <w:tcPr>
            <w:tcW w:w="851" w:type="dxa"/>
          </w:tcPr>
          <w:p w14:paraId="2BDEB940" w14:textId="77777777" w:rsidR="00492DF3" w:rsidRDefault="00492DF3">
            <w:pPr>
              <w:spacing w:line="240" w:lineRule="auto"/>
              <w:ind w:firstLine="420"/>
              <w:jc w:val="center"/>
              <w:rPr>
                <w:rFonts w:asciiTheme="minorEastAsia" w:eastAsiaTheme="minorEastAsia" w:hAnsiTheme="minorEastAsia" w:cs="仿宋_GB2312"/>
                <w:color w:val="000000"/>
                <w:szCs w:val="21"/>
              </w:rPr>
            </w:pPr>
          </w:p>
        </w:tc>
        <w:tc>
          <w:tcPr>
            <w:tcW w:w="851" w:type="dxa"/>
            <w:shd w:val="clear" w:color="auto" w:fill="auto"/>
            <w:vAlign w:val="center"/>
          </w:tcPr>
          <w:p w14:paraId="1A75A20C" w14:textId="77777777" w:rsidR="00492DF3" w:rsidRDefault="00492DF3">
            <w:pPr>
              <w:spacing w:line="240" w:lineRule="auto"/>
              <w:ind w:firstLine="420"/>
              <w:jc w:val="center"/>
              <w:rPr>
                <w:rFonts w:asciiTheme="minorEastAsia" w:eastAsiaTheme="minorEastAsia" w:hAnsiTheme="minorEastAsia" w:cs="仿宋_GB2312"/>
                <w:color w:val="000000"/>
                <w:szCs w:val="21"/>
              </w:rPr>
            </w:pPr>
          </w:p>
        </w:tc>
      </w:tr>
      <w:tr w:rsidR="00492DF3" w14:paraId="7FD56826" w14:textId="77777777" w:rsidTr="002221DF">
        <w:trPr>
          <w:trHeight w:hRule="exact" w:val="2306"/>
          <w:jc w:val="center"/>
        </w:trPr>
        <w:tc>
          <w:tcPr>
            <w:tcW w:w="1195" w:type="dxa"/>
            <w:gridSpan w:val="2"/>
            <w:shd w:val="clear" w:color="auto" w:fill="auto"/>
            <w:vAlign w:val="center"/>
          </w:tcPr>
          <w:p w14:paraId="132199D7" w14:textId="77777777" w:rsidR="00492DF3" w:rsidRDefault="00331B81">
            <w:pPr>
              <w:pStyle w:val="1"/>
              <w:spacing w:before="0" w:beforeAutospacing="0" w:after="0" w:afterAutospacing="0" w:line="240" w:lineRule="auto"/>
              <w:ind w:firstLineChars="0" w:firstLine="0"/>
              <w:jc w:val="center"/>
              <w:rPr>
                <w:rFonts w:asciiTheme="minorEastAsia" w:eastAsiaTheme="minorEastAsia" w:hAnsiTheme="minorEastAsia" w:cs="方正仿宋简体" w:hint="default"/>
                <w:b w:val="0"/>
                <w:bCs w:val="0"/>
                <w:color w:val="000000"/>
                <w:sz w:val="21"/>
                <w:szCs w:val="21"/>
              </w:rPr>
            </w:pPr>
            <w:r>
              <w:rPr>
                <w:rFonts w:asciiTheme="minorEastAsia" w:eastAsiaTheme="minorEastAsia" w:hAnsiTheme="minorEastAsia" w:cs="方正仿宋简体" w:hint="default"/>
                <w:b w:val="0"/>
                <w:bCs w:val="0"/>
                <w:color w:val="000000"/>
                <w:sz w:val="21"/>
                <w:szCs w:val="21"/>
              </w:rPr>
              <w:t>综合评定</w:t>
            </w:r>
          </w:p>
        </w:tc>
        <w:tc>
          <w:tcPr>
            <w:tcW w:w="851" w:type="dxa"/>
            <w:gridSpan w:val="5"/>
            <w:shd w:val="clear" w:color="auto" w:fill="auto"/>
            <w:vAlign w:val="center"/>
          </w:tcPr>
          <w:p w14:paraId="0B17871B" w14:textId="77777777" w:rsidR="00492DF3" w:rsidRDefault="00492DF3">
            <w:pPr>
              <w:spacing w:line="240" w:lineRule="auto"/>
              <w:ind w:firstLine="420"/>
              <w:jc w:val="center"/>
              <w:rPr>
                <w:rFonts w:asciiTheme="minorEastAsia" w:eastAsiaTheme="minorEastAsia" w:hAnsiTheme="minorEastAsia" w:cs="仿宋_GB2312"/>
                <w:color w:val="000000"/>
                <w:szCs w:val="21"/>
              </w:rPr>
            </w:pPr>
          </w:p>
          <w:p w14:paraId="20A6BA8D" w14:textId="77777777" w:rsidR="00492DF3" w:rsidRDefault="00492DF3">
            <w:pPr>
              <w:ind w:firstLine="420"/>
            </w:pPr>
          </w:p>
          <w:p w14:paraId="374F7F5A" w14:textId="77777777" w:rsidR="00492DF3" w:rsidRDefault="00331B81">
            <w:pPr>
              <w:ind w:firstLineChars="0" w:firstLine="0"/>
            </w:pPr>
            <w:r>
              <w:t>评价组：</w:t>
            </w:r>
            <w:r>
              <w:rPr>
                <w:rFonts w:hint="eastAsia"/>
              </w:rPr>
              <w:t xml:space="preserve">                              </w:t>
            </w:r>
            <w:r>
              <w:t xml:space="preserve"> </w:t>
            </w:r>
            <w:r>
              <w:rPr>
                <w:rFonts w:hint="eastAsia"/>
              </w:rPr>
              <w:t>勘察负责人：</w:t>
            </w:r>
          </w:p>
        </w:tc>
      </w:tr>
    </w:tbl>
    <w:p w14:paraId="39096C72" w14:textId="77777777" w:rsidR="00492DF3" w:rsidRDefault="00331B81">
      <w:pPr>
        <w:spacing w:beforeLines="20" w:before="62" w:line="360" w:lineRule="auto"/>
        <w:ind w:firstLineChars="0" w:firstLine="0"/>
      </w:pPr>
      <w:r>
        <w:t>注：</w:t>
      </w:r>
      <w:r>
        <w:rPr>
          <w:rFonts w:hint="eastAsia"/>
        </w:rPr>
        <w:t xml:space="preserve">                                   </w:t>
      </w:r>
      <w:r>
        <w:t xml:space="preserve">                       </w:t>
      </w:r>
      <w:r>
        <w:rPr>
          <w:rFonts w:hint="eastAsia"/>
        </w:rPr>
        <w:t xml:space="preserve">  </w:t>
      </w:r>
      <w:r>
        <w:rPr>
          <w:rFonts w:hint="eastAsia"/>
        </w:rPr>
        <w:t>年</w:t>
      </w:r>
      <w:r>
        <w:rPr>
          <w:rFonts w:hint="eastAsia"/>
        </w:rPr>
        <w:t xml:space="preserve">  </w:t>
      </w:r>
      <w:r>
        <w:t xml:space="preserve">   </w:t>
      </w:r>
      <w:r>
        <w:rPr>
          <w:rFonts w:hint="eastAsia"/>
        </w:rPr>
        <w:t xml:space="preserve"> </w:t>
      </w:r>
      <w:r>
        <w:rPr>
          <w:rFonts w:hint="eastAsia"/>
        </w:rPr>
        <w:t>月</w:t>
      </w:r>
      <w:r>
        <w:rPr>
          <w:rFonts w:hint="eastAsia"/>
        </w:rPr>
        <w:t xml:space="preserve">   </w:t>
      </w:r>
      <w:r>
        <w:t xml:space="preserve">   </w:t>
      </w:r>
      <w:r>
        <w:rPr>
          <w:rFonts w:hint="eastAsia"/>
        </w:rPr>
        <w:t>日</w:t>
      </w:r>
    </w:p>
    <w:sectPr w:rsidR="00492DF3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701" w:right="1417" w:bottom="1701" w:left="1417" w:header="851" w:footer="992" w:gutter="0"/>
      <w:cols w:space="720"/>
      <w:docGrid w:type="lines" w:linePitch="31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09CD3DEA" w14:textId="77777777" w:rsidR="005C053F" w:rsidRDefault="005C053F">
      <w:pPr>
        <w:spacing w:line="240" w:lineRule="auto"/>
        <w:ind w:firstLine="420"/>
      </w:pPr>
      <w:r>
        <w:separator/>
      </w:r>
    </w:p>
  </w:endnote>
  <w:endnote w:type="continuationSeparator" w:id="0">
    <w:p w14:paraId="4E777771" w14:textId="77777777" w:rsidR="005C053F" w:rsidRDefault="005C053F">
      <w:pPr>
        <w:spacing w:line="240" w:lineRule="auto"/>
        <w:ind w:firstLine="420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方正小标宋简体">
    <w:altName w:val="Arial Unicode MS"/>
    <w:charset w:val="86"/>
    <w:family w:val="auto"/>
    <w:pitch w:val="variable"/>
    <w:sig w:usb0="00000000" w:usb1="080E0000" w:usb2="00000010" w:usb3="00000000" w:csb0="00040000" w:csb1="00000000"/>
  </w:font>
  <w:font w:name="方正仿宋简体">
    <w:altName w:val="Arial Unicode MS"/>
    <w:charset w:val="86"/>
    <w:family w:val="auto"/>
    <w:pitch w:val="default"/>
    <w:sig w:usb0="00000000" w:usb1="00000000" w:usb2="00000000" w:usb3="00000000" w:csb0="00040000" w:csb1="00000000"/>
  </w:font>
  <w:font w:name="仿宋_GB2312">
    <w:charset w:val="86"/>
    <w:family w:val="modern"/>
    <w:pitch w:val="default"/>
    <w:sig w:usb0="00000001" w:usb1="080E0000" w:usb2="00000000" w:usb3="00000000" w:csb0="00040000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DB97479" w14:textId="77777777" w:rsidR="00492DF3" w:rsidRDefault="00492DF3">
    <w:pPr>
      <w:pStyle w:val="a4"/>
      <w:ind w:firstLine="36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2EBB1035" w14:textId="77777777" w:rsidR="00492DF3" w:rsidRDefault="00492DF3">
    <w:pPr>
      <w:pStyle w:val="a4"/>
      <w:ind w:firstLine="360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03A3E5A6" w14:textId="77777777" w:rsidR="00492DF3" w:rsidRDefault="00492DF3">
    <w:pPr>
      <w:pStyle w:val="a4"/>
      <w:ind w:firstLine="360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70CB89BA" w14:textId="77777777" w:rsidR="005C053F" w:rsidRDefault="005C053F">
      <w:pPr>
        <w:spacing w:line="240" w:lineRule="auto"/>
        <w:ind w:firstLine="420"/>
      </w:pPr>
      <w:r>
        <w:separator/>
      </w:r>
    </w:p>
  </w:footnote>
  <w:footnote w:type="continuationSeparator" w:id="0">
    <w:p w14:paraId="12706FF1" w14:textId="77777777" w:rsidR="005C053F" w:rsidRDefault="005C053F">
      <w:pPr>
        <w:spacing w:line="240" w:lineRule="auto"/>
        <w:ind w:firstLine="420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42A0C2B4" w14:textId="77777777" w:rsidR="00492DF3" w:rsidRDefault="00492DF3">
    <w:pPr>
      <w:pStyle w:val="a5"/>
      <w:ind w:firstLine="360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3F8BBF0C" w14:textId="77777777" w:rsidR="00492DF3" w:rsidRDefault="00492DF3">
    <w:pPr>
      <w:pStyle w:val="a5"/>
      <w:pBdr>
        <w:bottom w:val="none" w:sz="0" w:space="1" w:color="auto"/>
      </w:pBdr>
      <w:ind w:firstLine="360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DBC69DA" w14:textId="77777777" w:rsidR="00492DF3" w:rsidRDefault="00492DF3">
    <w:pPr>
      <w:pStyle w:val="a5"/>
      <w:ind w:firstLine="360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D5793"/>
    <w:rsid w:val="000018C3"/>
    <w:rsid w:val="00033FC8"/>
    <w:rsid w:val="000C6899"/>
    <w:rsid w:val="000D5793"/>
    <w:rsid w:val="000F16A0"/>
    <w:rsid w:val="00154F93"/>
    <w:rsid w:val="00196EA9"/>
    <w:rsid w:val="00201E97"/>
    <w:rsid w:val="002221DF"/>
    <w:rsid w:val="00303964"/>
    <w:rsid w:val="00331B81"/>
    <w:rsid w:val="00361997"/>
    <w:rsid w:val="003645BB"/>
    <w:rsid w:val="00427813"/>
    <w:rsid w:val="00492DF3"/>
    <w:rsid w:val="00571F48"/>
    <w:rsid w:val="005C053F"/>
    <w:rsid w:val="006F2DA4"/>
    <w:rsid w:val="007020CD"/>
    <w:rsid w:val="00827F9A"/>
    <w:rsid w:val="0086160A"/>
    <w:rsid w:val="008E7FE1"/>
    <w:rsid w:val="00966101"/>
    <w:rsid w:val="009D2CE2"/>
    <w:rsid w:val="00AA4E10"/>
    <w:rsid w:val="00AC5B39"/>
    <w:rsid w:val="00AC6361"/>
    <w:rsid w:val="00AD7C18"/>
    <w:rsid w:val="00B62C1B"/>
    <w:rsid w:val="00B94C6B"/>
    <w:rsid w:val="00C00578"/>
    <w:rsid w:val="00CB5E1B"/>
    <w:rsid w:val="00D37E60"/>
    <w:rsid w:val="00D803B2"/>
    <w:rsid w:val="00DF5417"/>
    <w:rsid w:val="00E21BF0"/>
    <w:rsid w:val="00E24619"/>
    <w:rsid w:val="00E95581"/>
    <w:rsid w:val="00E96F46"/>
    <w:rsid w:val="00EC4333"/>
    <w:rsid w:val="00F10CD2"/>
    <w:rsid w:val="00F46CBA"/>
    <w:rsid w:val="00F70BA5"/>
    <w:rsid w:val="40C00BCB"/>
    <w:rsid w:val="589E582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5:docId w15:val="{5C4F9947-8C9E-4BFE-8500-50C8A87788A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lang w:val="en-US" w:eastAsia="zh-CN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uiPriority="0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 w:qFormat="1"/>
    <w:lsdException w:name="header" w:unhideWhenUsed="1" w:qFormat="1"/>
    <w:lsdException w:name="footer" w:unhideWhenUsed="1" w:qFormat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 w:qFormat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 w:qFormat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next w:val="4"/>
    <w:qFormat/>
    <w:pPr>
      <w:widowControl w:val="0"/>
      <w:spacing w:line="600" w:lineRule="exact"/>
      <w:ind w:firstLineChars="200" w:firstLine="200"/>
      <w:jc w:val="both"/>
    </w:pPr>
    <w:rPr>
      <w:rFonts w:ascii="Times New Roman" w:eastAsia="宋体" w:hAnsi="Times New Roman" w:cs="Times New Roman"/>
      <w:kern w:val="2"/>
      <w:sz w:val="21"/>
      <w:szCs w:val="22"/>
    </w:rPr>
  </w:style>
  <w:style w:type="paragraph" w:styleId="1">
    <w:name w:val="heading 1"/>
    <w:basedOn w:val="a"/>
    <w:next w:val="a"/>
    <w:link w:val="1Char"/>
    <w:uiPriority w:val="9"/>
    <w:qFormat/>
    <w:pPr>
      <w:spacing w:before="100" w:beforeAutospacing="1" w:after="100" w:afterAutospacing="1"/>
      <w:jc w:val="left"/>
      <w:outlineLvl w:val="0"/>
    </w:pPr>
    <w:rPr>
      <w:rFonts w:ascii="宋体" w:hAnsi="宋体" w:hint="eastAsia"/>
      <w:b/>
      <w:bCs/>
      <w:kern w:val="44"/>
      <w:sz w:val="48"/>
      <w:szCs w:val="48"/>
    </w:rPr>
  </w:style>
  <w:style w:type="paragraph" w:styleId="4">
    <w:name w:val="heading 4"/>
    <w:basedOn w:val="a"/>
    <w:next w:val="a"/>
    <w:link w:val="4Char"/>
    <w:qFormat/>
    <w:pPr>
      <w:keepNext/>
      <w:keepLines/>
      <w:spacing w:before="280" w:after="290" w:line="374" w:lineRule="auto"/>
      <w:outlineLvl w:val="3"/>
    </w:pPr>
    <w:rPr>
      <w:rFonts w:ascii="Arial" w:eastAsia="黑体" w:hAnsi="Arial"/>
      <w:b/>
      <w:bCs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annotation text"/>
    <w:basedOn w:val="a"/>
    <w:link w:val="Char"/>
    <w:uiPriority w:val="99"/>
    <w:semiHidden/>
    <w:unhideWhenUsed/>
    <w:qFormat/>
    <w:pPr>
      <w:jc w:val="left"/>
    </w:pPr>
  </w:style>
  <w:style w:type="paragraph" w:styleId="a4">
    <w:name w:val="footer"/>
    <w:basedOn w:val="a"/>
    <w:link w:val="Char0"/>
    <w:uiPriority w:val="99"/>
    <w:unhideWhenUsed/>
    <w:qFormat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a5">
    <w:name w:val="header"/>
    <w:basedOn w:val="a"/>
    <w:link w:val="Char1"/>
    <w:uiPriority w:val="99"/>
    <w:unhideWhenUsed/>
    <w:qFormat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1Char">
    <w:name w:val="标题 1 Char"/>
    <w:basedOn w:val="a0"/>
    <w:link w:val="1"/>
    <w:uiPriority w:val="9"/>
    <w:qFormat/>
    <w:rPr>
      <w:rFonts w:ascii="宋体" w:eastAsia="宋体" w:hAnsi="宋体" w:cs="Times New Roman"/>
      <w:b/>
      <w:bCs/>
      <w:kern w:val="44"/>
      <w:sz w:val="48"/>
      <w:szCs w:val="48"/>
    </w:rPr>
  </w:style>
  <w:style w:type="character" w:customStyle="1" w:styleId="4Char">
    <w:name w:val="标题 4 Char"/>
    <w:basedOn w:val="a0"/>
    <w:link w:val="4"/>
    <w:qFormat/>
    <w:rPr>
      <w:rFonts w:ascii="Arial" w:eastAsia="黑体" w:hAnsi="Arial" w:cs="Times New Roman"/>
      <w:b/>
      <w:bCs/>
      <w:sz w:val="28"/>
      <w:szCs w:val="28"/>
    </w:rPr>
  </w:style>
  <w:style w:type="character" w:customStyle="1" w:styleId="Char0">
    <w:name w:val="页脚 Char"/>
    <w:basedOn w:val="a0"/>
    <w:link w:val="a4"/>
    <w:uiPriority w:val="99"/>
    <w:qFormat/>
    <w:rPr>
      <w:rFonts w:ascii="Times New Roman" w:eastAsia="宋体" w:hAnsi="Times New Roman" w:cs="Times New Roman"/>
      <w:sz w:val="18"/>
      <w:szCs w:val="18"/>
    </w:rPr>
  </w:style>
  <w:style w:type="character" w:customStyle="1" w:styleId="Char1">
    <w:name w:val="页眉 Char"/>
    <w:basedOn w:val="a0"/>
    <w:link w:val="a5"/>
    <w:uiPriority w:val="99"/>
    <w:qFormat/>
    <w:rPr>
      <w:rFonts w:ascii="Times New Roman" w:eastAsia="宋体" w:hAnsi="Times New Roman" w:cs="Times New Roman"/>
      <w:sz w:val="18"/>
      <w:szCs w:val="18"/>
    </w:rPr>
  </w:style>
  <w:style w:type="paragraph" w:customStyle="1" w:styleId="NormalIndent">
    <w:name w:val="NormalIndent"/>
    <w:basedOn w:val="a"/>
    <w:qFormat/>
    <w:pPr>
      <w:ind w:firstLine="420"/>
      <w:textAlignment w:val="baseline"/>
    </w:pPr>
  </w:style>
  <w:style w:type="character" w:styleId="a6">
    <w:name w:val="annotation reference"/>
    <w:basedOn w:val="a0"/>
    <w:uiPriority w:val="99"/>
    <w:semiHidden/>
    <w:unhideWhenUsed/>
    <w:rPr>
      <w:sz w:val="21"/>
      <w:szCs w:val="21"/>
    </w:rPr>
  </w:style>
  <w:style w:type="paragraph" w:styleId="a7">
    <w:name w:val="Balloon Text"/>
    <w:basedOn w:val="a"/>
    <w:link w:val="Char2"/>
    <w:uiPriority w:val="99"/>
    <w:semiHidden/>
    <w:unhideWhenUsed/>
    <w:rsid w:val="00154F93"/>
    <w:pPr>
      <w:spacing w:line="240" w:lineRule="auto"/>
    </w:pPr>
    <w:rPr>
      <w:sz w:val="18"/>
      <w:szCs w:val="18"/>
    </w:rPr>
  </w:style>
  <w:style w:type="character" w:customStyle="1" w:styleId="Char2">
    <w:name w:val="批注框文本 Char"/>
    <w:basedOn w:val="a0"/>
    <w:link w:val="a7"/>
    <w:uiPriority w:val="99"/>
    <w:semiHidden/>
    <w:rsid w:val="00154F93"/>
    <w:rPr>
      <w:rFonts w:ascii="Times New Roman" w:eastAsia="宋体" w:hAnsi="Times New Roman" w:cs="Times New Roman"/>
      <w:kern w:val="2"/>
      <w:sz w:val="18"/>
      <w:szCs w:val="18"/>
    </w:rPr>
  </w:style>
  <w:style w:type="paragraph" w:styleId="a8">
    <w:name w:val="annotation subject"/>
    <w:basedOn w:val="a3"/>
    <w:next w:val="a3"/>
    <w:link w:val="Char3"/>
    <w:uiPriority w:val="99"/>
    <w:semiHidden/>
    <w:unhideWhenUsed/>
    <w:rsid w:val="002221DF"/>
    <w:rPr>
      <w:b/>
      <w:bCs/>
    </w:rPr>
  </w:style>
  <w:style w:type="character" w:customStyle="1" w:styleId="Char">
    <w:name w:val="批注文字 Char"/>
    <w:basedOn w:val="a0"/>
    <w:link w:val="a3"/>
    <w:uiPriority w:val="99"/>
    <w:semiHidden/>
    <w:rsid w:val="002221DF"/>
    <w:rPr>
      <w:rFonts w:ascii="Times New Roman" w:eastAsia="宋体" w:hAnsi="Times New Roman" w:cs="Times New Roman"/>
      <w:kern w:val="2"/>
      <w:sz w:val="21"/>
      <w:szCs w:val="22"/>
    </w:rPr>
  </w:style>
  <w:style w:type="character" w:customStyle="1" w:styleId="Char3">
    <w:name w:val="批注主题 Char"/>
    <w:basedOn w:val="Char"/>
    <w:link w:val="a8"/>
    <w:uiPriority w:val="99"/>
    <w:semiHidden/>
    <w:rsid w:val="002221DF"/>
    <w:rPr>
      <w:rFonts w:ascii="Times New Roman" w:eastAsia="宋体" w:hAnsi="Times New Roman" w:cs="Times New Roman"/>
      <w:b/>
      <w:bCs/>
      <w:kern w:val="2"/>
      <w:sz w:val="21"/>
      <w:szCs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2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customXml/itemProps2.xml><?xml version="1.0" encoding="utf-8"?>
<ds:datastoreItem xmlns:ds="http://schemas.openxmlformats.org/officeDocument/2006/customXml" ds:itemID="{D4464850-B0D2-4FEB-98AC-B3BA2E47AD7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1</Pages>
  <Words>91</Words>
  <Characters>519</Characters>
  <Application>Microsoft Office Word</Application>
  <DocSecurity>0</DocSecurity>
  <Lines>4</Lines>
  <Paragraphs>1</Paragraphs>
  <ScaleCrop>false</ScaleCrop>
  <Company>Micorosoft</Company>
  <LinksUpToDate>false</LinksUpToDate>
  <CharactersWithSpaces>609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Micorosoft</dc:creator>
  <cp:lastModifiedBy>Windows 用户</cp:lastModifiedBy>
  <cp:revision>5</cp:revision>
  <dcterms:created xsi:type="dcterms:W3CDTF">2023-04-20T07:14:00Z</dcterms:created>
  <dcterms:modified xsi:type="dcterms:W3CDTF">2023-05-15T05:40:00Z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2052-11.8.2.10229</vt:lpwstr>
  </property>
</Properties>
</file>